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FA" w:rsidRPr="00043853" w:rsidRDefault="00D95D1F" w:rsidP="00D95D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4385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Стипендије Републике Турске за 2020</w:t>
      </w:r>
      <w:r w:rsidR="00043853" w:rsidRPr="0004385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4385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годину</w:t>
      </w:r>
    </w:p>
    <w:p w:rsidR="00D95D1F" w:rsidRDefault="00D95D1F" w:rsidP="00D95D1F">
      <w:pPr>
        <w:pStyle w:val="NormalWeb"/>
        <w:shd w:val="clear" w:color="auto" w:fill="FFFFFF"/>
        <w:jc w:val="both"/>
        <w:rPr>
          <w:lang w:val="sr-Cyrl-RS"/>
        </w:rPr>
      </w:pPr>
      <w:r w:rsidRPr="00D95D1F">
        <w:rPr>
          <w:lang w:val="sr-Cyrl-RS"/>
        </w:rPr>
        <w:t xml:space="preserve">Отворен </w:t>
      </w:r>
      <w:r>
        <w:rPr>
          <w:lang w:val="sr-Cyrl-RS"/>
        </w:rPr>
        <w:t xml:space="preserve">је </w:t>
      </w:r>
      <w:r w:rsidRPr="00D95D1F">
        <w:rPr>
          <w:lang w:val="sr-Cyrl-RS"/>
        </w:rPr>
        <w:t>позив Владе Републике Турске</w:t>
      </w:r>
      <w:r w:rsidRPr="00D95D1F">
        <w:rPr>
          <w:b/>
          <w:bCs/>
          <w:lang w:val="sr-Cyrl-RS"/>
        </w:rPr>
        <w:t xml:space="preserve"> </w:t>
      </w:r>
      <w:r w:rsidRPr="00D95D1F">
        <w:rPr>
          <w:lang w:val="sr-Cyrl-RS"/>
        </w:rPr>
        <w:t>за доделу стипендија за академску 2020/21. годину</w:t>
      </w:r>
      <w:r>
        <w:rPr>
          <w:lang w:val="sr-Cyrl-RS"/>
        </w:rPr>
        <w:t xml:space="preserve">. </w:t>
      </w:r>
    </w:p>
    <w:p w:rsidR="00BF7148" w:rsidRDefault="00D95D1F" w:rsidP="00D95D1F">
      <w:pPr>
        <w:pStyle w:val="NormalWeb"/>
        <w:shd w:val="clear" w:color="auto" w:fill="FFFFFF"/>
        <w:jc w:val="both"/>
        <w:rPr>
          <w:lang w:val="sr-Cyrl-RS"/>
        </w:rPr>
      </w:pPr>
      <w:r w:rsidRPr="00D95D1F">
        <w:rPr>
          <w:lang w:val="sr-Cyrl-RS"/>
        </w:rPr>
        <w:t>Влад</w:t>
      </w:r>
      <w:r>
        <w:rPr>
          <w:lang w:val="sr-Cyrl-RS"/>
        </w:rPr>
        <w:t>а</w:t>
      </w:r>
      <w:r w:rsidRPr="00D95D1F">
        <w:rPr>
          <w:lang w:val="sr-Cyrl-RS"/>
        </w:rPr>
        <w:t xml:space="preserve"> Републике Турске</w:t>
      </w:r>
      <w:r w:rsidRPr="00D95D1F">
        <w:rPr>
          <w:b/>
          <w:bCs/>
          <w:lang w:val="sr-Cyrl-RS"/>
        </w:rPr>
        <w:t xml:space="preserve"> </w:t>
      </w:r>
      <w:r w:rsidRPr="00D95D1F">
        <w:rPr>
          <w:lang w:val="sr-Cyrl-RS"/>
        </w:rPr>
        <w:t>додељује стипендије страним студентима за академску 2020/21. годину.</w:t>
      </w:r>
      <w:r>
        <w:rPr>
          <w:lang w:val="sr-Cyrl-RS"/>
        </w:rPr>
        <w:t xml:space="preserve"> </w:t>
      </w:r>
      <w:r w:rsidRPr="00633953">
        <w:rPr>
          <w:lang w:val="sr-Cyrl-RS"/>
        </w:rPr>
        <w:t xml:space="preserve">Програм </w:t>
      </w:r>
      <w:r>
        <w:rPr>
          <w:lang w:val="sr-Cyrl-RS"/>
        </w:rPr>
        <w:t xml:space="preserve">је </w:t>
      </w:r>
      <w:r w:rsidRPr="00633953">
        <w:rPr>
          <w:lang w:val="sr-Cyrl-RS"/>
        </w:rPr>
        <w:t>посебно</w:t>
      </w:r>
      <w:r>
        <w:rPr>
          <w:lang w:val="sr-Cyrl-RS"/>
        </w:rPr>
        <w:t xml:space="preserve"> </w:t>
      </w:r>
      <w:r w:rsidRPr="00633953">
        <w:rPr>
          <w:lang w:val="sr-Cyrl-RS"/>
        </w:rPr>
        <w:t xml:space="preserve">креиран за студенте основних академских студија на одређеним предметима од техничких до медицинских, хуманистичких и друштвених наука. </w:t>
      </w:r>
      <w:r>
        <w:rPr>
          <w:lang w:val="sr-Cyrl-RS"/>
        </w:rPr>
        <w:t>П</w:t>
      </w:r>
      <w:r w:rsidRPr="00633953">
        <w:rPr>
          <w:lang w:val="sr-Cyrl-RS"/>
        </w:rPr>
        <w:t>рограм постдипломских стипендија (мастер и докторске студије)</w:t>
      </w:r>
      <w:r>
        <w:rPr>
          <w:lang w:val="sr-Cyrl-RS"/>
        </w:rPr>
        <w:t xml:space="preserve">, </w:t>
      </w:r>
      <w:r w:rsidRPr="00633953">
        <w:rPr>
          <w:lang w:val="sr-Cyrl-RS"/>
        </w:rPr>
        <w:t>такође</w:t>
      </w:r>
      <w:r>
        <w:rPr>
          <w:lang w:val="sr-Cyrl-RS"/>
        </w:rPr>
        <w:t xml:space="preserve"> нуди </w:t>
      </w:r>
      <w:r w:rsidRPr="00633953">
        <w:rPr>
          <w:lang w:val="sr-Cyrl-RS"/>
        </w:rPr>
        <w:t xml:space="preserve"> широк спектар програма</w:t>
      </w:r>
      <w:r>
        <w:rPr>
          <w:lang w:val="sr-Cyrl-RS"/>
        </w:rPr>
        <w:t xml:space="preserve"> - </w:t>
      </w:r>
      <w:r w:rsidRPr="00834FCD">
        <w:rPr>
          <w:lang w:val="sr-Cyrl-RS"/>
        </w:rPr>
        <w:t>друштвених, хуманистичких, природних и инжењерских наука.</w:t>
      </w:r>
      <w:r w:rsidR="00BF6919">
        <w:rPr>
          <w:lang w:val="sr-Cyrl-RS"/>
        </w:rPr>
        <w:t xml:space="preserve"> Нуде се г</w:t>
      </w:r>
      <w:r w:rsidR="00BF6919" w:rsidRPr="00BF6919">
        <w:rPr>
          <w:lang w:val="sr-Cyrl-RS"/>
        </w:rPr>
        <w:t>отово све области образовања осим специјализације из здравствених наука.</w:t>
      </w:r>
      <w:r w:rsidR="00BF7148">
        <w:rPr>
          <w:lang w:val="sr-Cyrl-RS"/>
        </w:rPr>
        <w:t xml:space="preserve"> </w:t>
      </w:r>
    </w:p>
    <w:p w:rsidR="00BF6919" w:rsidRPr="00BF6919" w:rsidRDefault="00BF7148" w:rsidP="00D95D1F">
      <w:pPr>
        <w:pStyle w:val="NormalWeb"/>
        <w:shd w:val="clear" w:color="auto" w:fill="FFFFFF"/>
        <w:jc w:val="both"/>
        <w:rPr>
          <w:lang w:val="sr-Cyrl-RS"/>
        </w:rPr>
      </w:pPr>
      <w:r w:rsidRPr="00BF7148">
        <w:rPr>
          <w:lang w:val="sr-Cyrl-RS"/>
        </w:rPr>
        <w:t>Програм стипендирања истраживања (3-12 месеци) осмишљен је како би подстакао међународне истраживаче и академике да спроводе колаборативна академска истраживања у својим областима са турским академицима на најпрестижнијим турским универзитетима.</w:t>
      </w:r>
    </w:p>
    <w:p w:rsidR="00D95D1F" w:rsidRPr="00392046" w:rsidRDefault="00D95D1F" w:rsidP="00D95D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34F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пријаву</w:t>
      </w:r>
      <w:r w:rsidRPr="0039204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920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834F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20. фебруар 2020. године</w:t>
      </w:r>
    </w:p>
    <w:p w:rsidR="00D95D1F" w:rsidRDefault="00D95D1F" w:rsidP="00D95D1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овом програму стипендија и начину пријаве можете наћи </w:t>
      </w:r>
      <w:hyperlink r:id="rId4" w:history="1">
        <w:r w:rsidRPr="00834FC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</w:t>
        </w:r>
        <w:r w:rsidRPr="00834FC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д</w:t>
        </w:r>
        <w:r w:rsidRPr="00834FC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95D1F" w:rsidRPr="00043853" w:rsidRDefault="00D95D1F" w:rsidP="00D95D1F">
      <w:pPr>
        <w:tabs>
          <w:tab w:val="left" w:pos="927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95D1F" w:rsidRPr="0004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1F"/>
    <w:rsid w:val="00043853"/>
    <w:rsid w:val="006904FA"/>
    <w:rsid w:val="00BF6919"/>
    <w:rsid w:val="00BF7148"/>
    <w:rsid w:val="00D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35FD"/>
  <w15:chartTrackingRefBased/>
  <w15:docId w15:val="{17CF3DEB-29FF-4F30-A3AC-A5F448A0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D95D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D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kiyeburslar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2020-01-27T12:36:00Z</dcterms:created>
  <dcterms:modified xsi:type="dcterms:W3CDTF">2020-01-27T13:34:00Z</dcterms:modified>
</cp:coreProperties>
</file>