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2233BA" w:rsidRDefault="003869B7" w:rsidP="003869B7">
      <w:pPr>
        <w:rPr>
          <w:b/>
          <w:lang w:val="sr-Cyrl-CS"/>
        </w:rPr>
      </w:pPr>
      <w:r w:rsidRPr="002233BA">
        <w:rPr>
          <w:b/>
          <w:lang w:val="sr-Cyrl-CS"/>
        </w:rPr>
        <w:t>УНИВЕРЗИТЕТ У КРАГУЈЕВЦУ</w:t>
      </w:r>
    </w:p>
    <w:p w:rsidR="003869B7" w:rsidRPr="002233BA" w:rsidRDefault="003869B7" w:rsidP="003869B7">
      <w:pPr>
        <w:rPr>
          <w:b/>
          <w:lang w:val="ru-RU"/>
        </w:rPr>
      </w:pPr>
      <w:r w:rsidRPr="002233BA">
        <w:rPr>
          <w:b/>
        </w:rPr>
        <w:t>E</w:t>
      </w:r>
      <w:r w:rsidRPr="002233BA">
        <w:rPr>
          <w:b/>
          <w:lang w:val="ru-RU"/>
        </w:rPr>
        <w:t>КОНОМСКИ ФАКУЛТЕТ</w:t>
      </w:r>
    </w:p>
    <w:p w:rsidR="003869B7" w:rsidRPr="002233BA" w:rsidRDefault="003869B7" w:rsidP="003869B7">
      <w:pPr>
        <w:rPr>
          <w:b/>
          <w:color w:val="000000" w:themeColor="text1"/>
        </w:rPr>
      </w:pPr>
      <w:r w:rsidRPr="002233BA">
        <w:rPr>
          <w:b/>
          <w:lang w:val="sr-Cyrl-CS"/>
        </w:rPr>
        <w:t xml:space="preserve">Број: </w:t>
      </w:r>
      <w:r w:rsidR="00D71AD6">
        <w:rPr>
          <w:b/>
        </w:rPr>
        <w:t>1776</w:t>
      </w:r>
      <w:r w:rsidRPr="002233BA">
        <w:rPr>
          <w:b/>
          <w:color w:val="000000" w:themeColor="text1"/>
        </w:rPr>
        <w:t>/1-2</w:t>
      </w:r>
    </w:p>
    <w:p w:rsidR="003869B7" w:rsidRPr="002233BA" w:rsidRDefault="003869B7" w:rsidP="003869B7">
      <w:pPr>
        <w:rPr>
          <w:b/>
          <w:color w:val="000000" w:themeColor="text1"/>
          <w:lang w:val="sr-Cyrl-CS"/>
        </w:rPr>
      </w:pPr>
      <w:r w:rsidRPr="002233BA">
        <w:rPr>
          <w:b/>
          <w:color w:val="000000" w:themeColor="text1"/>
          <w:lang w:val="sr-Cyrl-CS"/>
        </w:rPr>
        <w:t xml:space="preserve">Датум: </w:t>
      </w:r>
      <w:r w:rsidR="0030393C" w:rsidRPr="002233BA">
        <w:rPr>
          <w:b/>
          <w:color w:val="000000" w:themeColor="text1"/>
        </w:rPr>
        <w:t>09</w:t>
      </w:r>
      <w:r w:rsidRPr="002233BA">
        <w:rPr>
          <w:b/>
          <w:color w:val="000000" w:themeColor="text1"/>
        </w:rPr>
        <w:t>.</w:t>
      </w:r>
      <w:r w:rsidR="0030393C" w:rsidRPr="002233BA">
        <w:rPr>
          <w:b/>
          <w:color w:val="000000" w:themeColor="text1"/>
        </w:rPr>
        <w:t>07</w:t>
      </w:r>
      <w:r w:rsidRPr="002233BA">
        <w:rPr>
          <w:b/>
          <w:color w:val="000000" w:themeColor="text1"/>
        </w:rPr>
        <w:t>.202</w:t>
      </w:r>
      <w:r w:rsidR="003156EC" w:rsidRPr="002233BA">
        <w:rPr>
          <w:b/>
          <w:color w:val="000000" w:themeColor="text1"/>
        </w:rPr>
        <w:t>4</w:t>
      </w:r>
      <w:r w:rsidRPr="002233BA">
        <w:rPr>
          <w:b/>
          <w:color w:val="000000" w:themeColor="text1"/>
          <w:lang w:val="sr-Cyrl-CS"/>
        </w:rPr>
        <w:t>. године</w:t>
      </w:r>
    </w:p>
    <w:p w:rsidR="003869B7" w:rsidRPr="002233BA" w:rsidRDefault="003869B7" w:rsidP="003869B7">
      <w:pPr>
        <w:rPr>
          <w:b/>
          <w:lang w:val="sr-Cyrl-CS"/>
        </w:rPr>
      </w:pPr>
      <w:r w:rsidRPr="002233BA">
        <w:rPr>
          <w:b/>
          <w:lang w:val="sr-Cyrl-CS"/>
        </w:rPr>
        <w:t>Крагујевац</w:t>
      </w:r>
    </w:p>
    <w:p w:rsidR="003869B7" w:rsidRPr="002233BA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2233BA" w:rsidTr="009979DB">
        <w:tc>
          <w:tcPr>
            <w:tcW w:w="3227" w:type="dxa"/>
            <w:vMerge w:val="restart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НАРУЧИЛАЦ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адреса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седиште,</w:t>
            </w:r>
          </w:p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Економски факултет</w:t>
            </w:r>
          </w:p>
        </w:tc>
      </w:tr>
      <w:tr w:rsidR="003869B7" w:rsidRPr="002233BA" w:rsidTr="009979DB">
        <w:trPr>
          <w:trHeight w:val="318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Лицеја Кнежевине Србије 3</w:t>
            </w:r>
          </w:p>
        </w:tc>
      </w:tr>
      <w:tr w:rsidR="003869B7" w:rsidRPr="002233BA" w:rsidTr="009979DB">
        <w:trPr>
          <w:trHeight w:val="355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Крагујевац</w:t>
            </w:r>
          </w:p>
        </w:tc>
      </w:tr>
      <w:tr w:rsidR="003869B7" w:rsidRPr="002233BA" w:rsidTr="009979DB">
        <w:trPr>
          <w:trHeight w:val="262"/>
        </w:trPr>
        <w:tc>
          <w:tcPr>
            <w:tcW w:w="3227" w:type="dxa"/>
            <w:vMerge/>
          </w:tcPr>
          <w:p w:rsidR="003869B7" w:rsidRPr="002233B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2233BA" w:rsidRDefault="003869B7" w:rsidP="009979DB">
            <w:r w:rsidRPr="002233BA">
              <w:t>101578837</w:t>
            </w:r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2233BA" w:rsidRDefault="003265BC" w:rsidP="009979DB">
            <w:pPr>
              <w:rPr>
                <w:lang w:val="sr-Cyrl-CS"/>
              </w:rPr>
            </w:pPr>
            <w:r w:rsidRPr="002233BA">
              <w:t>Миљана Ивановић</w:t>
            </w:r>
            <w:r w:rsidR="003869B7" w:rsidRPr="002233BA">
              <w:rPr>
                <w:lang w:val="sr-Cyrl-CS"/>
              </w:rPr>
              <w:t xml:space="preserve"> </w:t>
            </w:r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t xml:space="preserve">E-mail </w:t>
            </w:r>
            <w:r w:rsidRPr="002233BA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2233BA" w:rsidRDefault="00E33011" w:rsidP="009979DB">
            <w:hyperlink r:id="rId5" w:history="1">
              <w:r w:rsidR="003265BC" w:rsidRPr="002233BA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2233BA" w:rsidTr="009979DB">
        <w:tc>
          <w:tcPr>
            <w:tcW w:w="3227" w:type="dxa"/>
          </w:tcPr>
          <w:p w:rsidR="003869B7" w:rsidRPr="002233BA" w:rsidRDefault="003869B7" w:rsidP="009979DB">
            <w:pPr>
              <w:rPr>
                <w:lang w:val="sr-Cyrl-CS"/>
              </w:rPr>
            </w:pPr>
            <w:r w:rsidRPr="002233BA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2233BA" w:rsidRDefault="003265BC" w:rsidP="009979DB">
            <w:r w:rsidRPr="002233BA">
              <w:rPr>
                <w:b/>
                <w:lang w:val="sr-Cyrl-CS"/>
              </w:rPr>
              <w:t>034/303-5</w:t>
            </w:r>
            <w:r w:rsidRPr="002233BA">
              <w:rPr>
                <w:b/>
              </w:rPr>
              <w:t>11</w:t>
            </w:r>
          </w:p>
        </w:tc>
      </w:tr>
    </w:tbl>
    <w:p w:rsidR="003869B7" w:rsidRPr="002233BA" w:rsidRDefault="003869B7" w:rsidP="003869B7"/>
    <w:p w:rsidR="002F2206" w:rsidRPr="002233BA" w:rsidRDefault="002F2206" w:rsidP="003869B7"/>
    <w:p w:rsidR="003869B7" w:rsidRPr="002233BA" w:rsidRDefault="003869B7" w:rsidP="0030393C">
      <w:pPr>
        <w:spacing w:after="200" w:line="276" w:lineRule="auto"/>
        <w:contextualSpacing/>
        <w:jc w:val="center"/>
        <w:rPr>
          <w:b/>
          <w:lang w:val="sr-Cyrl-CS"/>
        </w:rPr>
      </w:pPr>
      <w:r w:rsidRPr="002233BA">
        <w:rPr>
          <w:b/>
          <w:lang w:val="sr-Cyrl-CS"/>
        </w:rPr>
        <w:t xml:space="preserve">ПОЗИВ ЗА ПОДНОШЕЊЕ ПОНУДЕ У ПОСТУПКУ НАБАВКЕ </w:t>
      </w:r>
      <w:r w:rsidR="008E4AD5" w:rsidRPr="002233BA">
        <w:rPr>
          <w:b/>
          <w:lang w:val="sr-Cyrl-CS"/>
        </w:rPr>
        <w:t>НА КОЈУ СЕ НЕ ПРИМЕЊУЈЕ ЗАКОН О ЈАВНИМ НАБАВКАМА</w:t>
      </w:r>
    </w:p>
    <w:p w:rsidR="002F2206" w:rsidRPr="002233BA" w:rsidRDefault="002F2206" w:rsidP="003869B7">
      <w:pPr>
        <w:rPr>
          <w:b/>
        </w:rPr>
      </w:pPr>
    </w:p>
    <w:p w:rsidR="003869B7" w:rsidRPr="002233BA" w:rsidRDefault="002233BA" w:rsidP="002233BA">
      <w:pPr>
        <w:rPr>
          <w:b/>
        </w:rPr>
      </w:pPr>
      <w:r w:rsidRPr="002233BA">
        <w:rPr>
          <w:b/>
          <w:lang w:val="sr-Cyrl-CS"/>
        </w:rPr>
        <w:t>ШИФРА НАБАВКЕ: Н</w:t>
      </w:r>
      <w:r w:rsidR="0030393C" w:rsidRPr="002233BA">
        <w:rPr>
          <w:b/>
        </w:rPr>
        <w:t>28</w:t>
      </w:r>
      <w:r w:rsidR="003265BC" w:rsidRPr="002233BA">
        <w:rPr>
          <w:b/>
        </w:rPr>
        <w:t>/2024</w:t>
      </w:r>
    </w:p>
    <w:p w:rsidR="006B58E6" w:rsidRPr="002233BA" w:rsidRDefault="006B58E6" w:rsidP="002233BA">
      <w:pPr>
        <w:jc w:val="both"/>
        <w:rPr>
          <w:b/>
          <w:lang w:val="sr-Cyrl-CS"/>
        </w:rPr>
      </w:pPr>
    </w:p>
    <w:p w:rsidR="00390D67" w:rsidRPr="002233BA" w:rsidRDefault="00390D67" w:rsidP="002233BA">
      <w:pPr>
        <w:jc w:val="both"/>
        <w:rPr>
          <w:lang w:val="sr-Cyrl-CS"/>
        </w:rPr>
      </w:pPr>
      <w:r w:rsidRPr="002233BA">
        <w:rPr>
          <w:b/>
          <w:lang w:val="sr-Cyrl-CS"/>
        </w:rPr>
        <w:t xml:space="preserve">ВРСТА ПОСТУПКА: </w:t>
      </w:r>
      <w:r w:rsidRPr="002233BA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2233BA">
        <w:t>г</w:t>
      </w:r>
      <w:r w:rsidRPr="002233BA">
        <w:rPr>
          <w:lang w:val="sr-Cyrl-CS"/>
        </w:rPr>
        <w:t xml:space="preserve">ласник РС“, бр. </w:t>
      </w:r>
      <w:r w:rsidRPr="002233BA">
        <w:t>91/19 и 92/23)</w:t>
      </w:r>
      <w:r w:rsidRPr="002233BA">
        <w:rPr>
          <w:lang w:val="sr-Cyrl-CS"/>
        </w:rPr>
        <w:t xml:space="preserve">. </w:t>
      </w:r>
    </w:p>
    <w:p w:rsidR="00390D67" w:rsidRPr="002233BA" w:rsidRDefault="00390D67" w:rsidP="006B58E6">
      <w:pPr>
        <w:jc w:val="both"/>
        <w:rPr>
          <w:b/>
        </w:rPr>
      </w:pPr>
    </w:p>
    <w:p w:rsidR="006F2809" w:rsidRPr="002233BA" w:rsidRDefault="003869B7" w:rsidP="002233BA">
      <w:pPr>
        <w:jc w:val="both"/>
      </w:pPr>
      <w:r w:rsidRPr="002233BA">
        <w:rPr>
          <w:b/>
          <w:lang w:val="sr-Cyrl-CS"/>
        </w:rPr>
        <w:t>ОПИС ПРЕДМЕТА НАБАВК</w:t>
      </w:r>
      <w:r w:rsidRPr="002233BA">
        <w:rPr>
          <w:b/>
        </w:rPr>
        <w:t>E</w:t>
      </w:r>
      <w:r w:rsidRPr="002233BA">
        <w:rPr>
          <w:b/>
          <w:lang w:val="sr-Cyrl-CS"/>
        </w:rPr>
        <w:t xml:space="preserve">: </w:t>
      </w:r>
      <w:r w:rsidR="0030393C" w:rsidRPr="002233BA">
        <w:t>Лимарски радови</w:t>
      </w:r>
      <w:r w:rsidR="002233BA">
        <w:t xml:space="preserve"> </w:t>
      </w:r>
      <w:r w:rsidR="006B58E6" w:rsidRPr="002233BA">
        <w:t>– Поправка ветар</w:t>
      </w:r>
      <w:r w:rsidR="002233BA">
        <w:t>-</w:t>
      </w:r>
      <w:r w:rsidR="006B58E6" w:rsidRPr="002233BA">
        <w:t>лајсни на крову зграде Факултета</w:t>
      </w:r>
      <w:r w:rsidR="002233BA">
        <w:t>.</w:t>
      </w: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  <w:r w:rsidRPr="002233BA">
        <w:rPr>
          <w:b/>
          <w:lang w:val="sr-Cyrl-CS"/>
        </w:rPr>
        <w:t>КРИТЕРИЈУМ И ЕЛЕМЕНТИ КРИТЕРИЈУМА ЗА ИЗБОР ЕК</w:t>
      </w:r>
      <w:r w:rsidRPr="002233BA">
        <w:rPr>
          <w:b/>
        </w:rPr>
        <w:t>O</w:t>
      </w:r>
      <w:r w:rsidRPr="002233BA">
        <w:rPr>
          <w:b/>
          <w:lang w:val="sr-Cyrl-CS"/>
        </w:rPr>
        <w:t>НОМСКИ НАЈПОВОЉНИЈЕ ПОНУДЕ:</w:t>
      </w:r>
    </w:p>
    <w:p w:rsidR="002233BA" w:rsidRDefault="006B58E6" w:rsidP="002233BA">
      <w:pPr>
        <w:spacing w:after="60" w:line="288" w:lineRule="auto"/>
        <w:jc w:val="both"/>
      </w:pPr>
      <w:r w:rsidRPr="002233BA">
        <w:rPr>
          <w:lang w:val="sr-Cyrl-CS"/>
        </w:rPr>
        <w:t xml:space="preserve">Критеријум за избор најповољније понуде је </w:t>
      </w:r>
      <w:r w:rsidRPr="002233BA">
        <w:rPr>
          <w:b/>
          <w:bCs/>
          <w:u w:val="single"/>
          <w:lang w:val="sr-Cyrl-CS"/>
        </w:rPr>
        <w:t>најнижа понуђена цена</w:t>
      </w:r>
      <w:r w:rsidRPr="002233BA">
        <w:t>.</w:t>
      </w:r>
    </w:p>
    <w:p w:rsidR="006B58E6" w:rsidRPr="002233BA" w:rsidRDefault="006B58E6" w:rsidP="002233BA">
      <w:pPr>
        <w:spacing w:line="288" w:lineRule="auto"/>
        <w:jc w:val="both"/>
      </w:pPr>
      <w:r w:rsidRPr="002233BA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2233BA">
        <w:rPr>
          <w:bCs/>
          <w:lang w:val="sr-Cyrl-CS"/>
        </w:rPr>
        <w:t xml:space="preserve">краће време </w:t>
      </w:r>
      <w:r w:rsidRPr="002233BA">
        <w:rPr>
          <w:bCs/>
        </w:rPr>
        <w:t>извршења радова.</w:t>
      </w:r>
      <w:r w:rsidRPr="002233BA">
        <w:rPr>
          <w:b/>
          <w:bCs/>
          <w:u w:val="thick" w:color="000000"/>
        </w:rPr>
        <w:t xml:space="preserve">  </w:t>
      </w: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2233BA" w:rsidRDefault="006B58E6" w:rsidP="002233BA">
      <w:pPr>
        <w:spacing w:line="288" w:lineRule="auto"/>
        <w:jc w:val="both"/>
        <w:rPr>
          <w:b/>
          <w:lang w:val="sr-Cyrl-CS"/>
        </w:rPr>
      </w:pPr>
      <w:r w:rsidRPr="002233BA">
        <w:rPr>
          <w:b/>
          <w:lang w:val="sr-Cyrl-CS"/>
        </w:rPr>
        <w:t>ПОДНОШЕЊЕ ПОНУДА:</w:t>
      </w:r>
    </w:p>
    <w:p w:rsidR="006B58E6" w:rsidRPr="002233BA" w:rsidRDefault="006B58E6" w:rsidP="006B58E6">
      <w:pPr>
        <w:spacing w:after="60" w:line="288" w:lineRule="auto"/>
        <w:jc w:val="both"/>
        <w:rPr>
          <w:b/>
          <w:u w:val="single"/>
          <w:lang w:val="sr-Cyrl-CS"/>
        </w:rPr>
      </w:pPr>
      <w:r w:rsidRPr="002233BA">
        <w:rPr>
          <w:b/>
          <w:u w:val="single"/>
          <w:lang w:val="sr-Cyrl-CS"/>
        </w:rPr>
        <w:t xml:space="preserve">Рок за подношење понуда је до </w:t>
      </w:r>
      <w:r w:rsidRPr="002233BA">
        <w:rPr>
          <w:b/>
          <w:u w:val="single"/>
        </w:rPr>
        <w:t>12.07</w:t>
      </w:r>
      <w:r w:rsidRPr="002233BA">
        <w:rPr>
          <w:b/>
          <w:u w:val="single"/>
          <w:lang w:val="sr-Cyrl-CS"/>
        </w:rPr>
        <w:t xml:space="preserve">.2024. године до </w:t>
      </w:r>
      <w:r w:rsidR="002233BA">
        <w:rPr>
          <w:b/>
          <w:u w:val="single"/>
        </w:rPr>
        <w:t>10</w:t>
      </w:r>
      <w:r w:rsidRPr="002233BA">
        <w:rPr>
          <w:b/>
          <w:u w:val="single"/>
          <w:lang w:val="sr-Cyrl-CS"/>
        </w:rPr>
        <w:t>,00 часова.</w:t>
      </w:r>
    </w:p>
    <w:p w:rsidR="006B58E6" w:rsidRPr="002233BA" w:rsidRDefault="006B58E6" w:rsidP="006B58E6">
      <w:pPr>
        <w:spacing w:after="60" w:line="288" w:lineRule="auto"/>
        <w:jc w:val="both"/>
        <w:rPr>
          <w:lang w:val="sr-Cyrl-CS"/>
        </w:rPr>
      </w:pPr>
      <w:r w:rsidRPr="002233BA">
        <w:rPr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B58E6" w:rsidRPr="002233BA" w:rsidRDefault="006B58E6" w:rsidP="006B58E6">
      <w:pPr>
        <w:spacing w:after="60" w:line="288" w:lineRule="auto"/>
        <w:jc w:val="both"/>
        <w:rPr>
          <w:lang w:val="sr-Cyrl-CS"/>
        </w:rPr>
      </w:pPr>
      <w:r w:rsidRPr="002233BA">
        <w:rPr>
          <w:lang w:val="sr-Cyrl-CS"/>
        </w:rPr>
        <w:t>Попуњена, потписана и оверена понуда</w:t>
      </w:r>
      <w:r w:rsidRPr="002233BA">
        <w:t xml:space="preserve"> </w:t>
      </w:r>
      <w:r w:rsidRPr="002233BA">
        <w:rPr>
          <w:lang w:val="sr-Cyrl-CS"/>
        </w:rPr>
        <w:t xml:space="preserve">може се послати препорученом поштом на адресу Наручиоца, </w:t>
      </w:r>
      <w:r w:rsidRPr="002233BA">
        <w:t>Лицеја Кнежевине Србије</w:t>
      </w:r>
      <w:r w:rsidRPr="002233BA">
        <w:rPr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2233BA">
        <w:t xml:space="preserve"> </w:t>
      </w:r>
      <w:r w:rsidRPr="002233BA">
        <w:rPr>
          <w:lang w:val="sr-Cyrl-CS"/>
        </w:rPr>
        <w:t xml:space="preserve">118 или послати </w:t>
      </w:r>
      <w:r w:rsidRPr="002233BA">
        <w:rPr>
          <w:u w:val="single"/>
          <w:lang w:val="sr-Cyrl-CS"/>
        </w:rPr>
        <w:t>скенирана</w:t>
      </w:r>
      <w:r w:rsidRPr="002233BA">
        <w:rPr>
          <w:lang w:val="sr-Cyrl-CS"/>
        </w:rPr>
        <w:t xml:space="preserve"> на е-маил адресу: </w:t>
      </w:r>
      <w:hyperlink r:id="rId6" w:history="1">
        <w:r w:rsidRPr="002233BA">
          <w:rPr>
            <w:rStyle w:val="Hyperlink"/>
          </w:rPr>
          <w:t>miljana.ivanovic@ekonomski.org</w:t>
        </w:r>
      </w:hyperlink>
      <w:r w:rsidRPr="002233BA">
        <w:rPr>
          <w:lang w:val="sr-Cyrl-CS"/>
        </w:rPr>
        <w:t xml:space="preserve"> </w:t>
      </w:r>
      <w:r w:rsidRPr="002233BA">
        <w:t xml:space="preserve"> </w:t>
      </w:r>
      <w:r w:rsidRPr="002233BA">
        <w:rPr>
          <w:lang w:val="sr-Cyrl-CS"/>
        </w:rPr>
        <w:t>до</w:t>
      </w:r>
      <w:r w:rsidRPr="002233BA">
        <w:t xml:space="preserve"> истека</w:t>
      </w:r>
      <w:r w:rsidRPr="002233BA">
        <w:rPr>
          <w:lang w:val="sr-Cyrl-CS"/>
        </w:rPr>
        <w:t xml:space="preserve"> рока за подношење понуда. </w:t>
      </w:r>
    </w:p>
    <w:p w:rsidR="006B58E6" w:rsidRPr="002233BA" w:rsidRDefault="006B58E6" w:rsidP="002233BA">
      <w:pPr>
        <w:spacing w:line="288" w:lineRule="auto"/>
        <w:jc w:val="both"/>
        <w:rPr>
          <w:lang w:val="sr-Cyrl-CS"/>
        </w:rPr>
      </w:pPr>
      <w:r w:rsidRPr="002233BA">
        <w:rPr>
          <w:lang w:val="sr-Cyrl-CS"/>
        </w:rPr>
        <w:t>Наручилац ће вршити избор најповољније понуде на основу предвиђеног критеријума.</w:t>
      </w:r>
    </w:p>
    <w:p w:rsidR="006B58E6" w:rsidRPr="002233BA" w:rsidRDefault="006B58E6" w:rsidP="002233BA">
      <w:pPr>
        <w:spacing w:line="288" w:lineRule="auto"/>
        <w:jc w:val="both"/>
        <w:rPr>
          <w:lang w:val="sr-Cyrl-CS"/>
        </w:rPr>
      </w:pPr>
      <w:r w:rsidRPr="002233BA">
        <w:rPr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532823" w:rsidRPr="002233B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  <w:r w:rsidRPr="002233BA">
        <w:rPr>
          <w:lang w:val="sr-Cyrl-CS"/>
        </w:rPr>
        <w:t xml:space="preserve">Заинтересовани </w:t>
      </w:r>
      <w:r w:rsidRPr="002233BA">
        <w:t>привредни субјекти</w:t>
      </w:r>
      <w:r w:rsidRPr="002233BA">
        <w:rPr>
          <w:lang w:val="sr-Cyrl-CS"/>
        </w:rPr>
        <w:t xml:space="preserve"> могу преузети конкурсну документацију на интернет страници </w:t>
      </w:r>
      <w:r w:rsidRPr="002233BA">
        <w:t>Н</w:t>
      </w:r>
      <w:r w:rsidRPr="002233BA">
        <w:rPr>
          <w:lang w:val="sr-Cyrl-CS"/>
        </w:rPr>
        <w:t>аручиоца</w:t>
      </w:r>
      <w:r w:rsidRPr="002233BA">
        <w:t xml:space="preserve"> </w:t>
      </w:r>
      <w:hyperlink r:id="rId7" w:history="1">
        <w:r w:rsidRPr="002233BA">
          <w:rPr>
            <w:rStyle w:val="Hyperlink"/>
          </w:rPr>
          <w:t>https://www.ekfak.kg.ac.rs/sr/fakultet-menu/javne-nabavke</w:t>
        </w:r>
      </w:hyperlink>
      <w:r w:rsidRPr="002233BA">
        <w:t>.</w:t>
      </w:r>
    </w:p>
    <w:p w:rsidR="006B58E6" w:rsidRPr="002233B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val="sr-Cyrl-CS" w:eastAsia="ar-SA"/>
        </w:rPr>
      </w:pPr>
    </w:p>
    <w:p w:rsidR="00532823" w:rsidRPr="002233BA" w:rsidRDefault="006B58E6" w:rsidP="002233BA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2233BA">
        <w:rPr>
          <w:rFonts w:eastAsia="Times New Roman"/>
          <w:b/>
          <w:bCs/>
          <w:kern w:val="1"/>
          <w:lang w:val="sr-Cyrl-CS" w:eastAsia="ar-SA"/>
        </w:rPr>
        <w:br w:type="page"/>
      </w:r>
      <w:r w:rsidR="00532823" w:rsidRPr="002233BA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="00532823" w:rsidRPr="002233BA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532823" w:rsidRPr="002233BA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2233BA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2233BA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2233BA">
        <w:rPr>
          <w:rFonts w:eastAsia="Times New Roman"/>
          <w:iCs/>
          <w:color w:val="000000"/>
          <w:kern w:val="1"/>
          <w:lang w:eastAsia="ar-SA"/>
        </w:rPr>
        <w:t>.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2233BA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6B58E6" w:rsidRPr="002233BA">
        <w:t>Лимарски</w:t>
      </w:r>
      <w:r w:rsidR="00B12E61" w:rsidRPr="002233BA">
        <w:t xml:space="preserve"> радови</w:t>
      </w:r>
      <w:r w:rsidRPr="002233BA">
        <w:rPr>
          <w:bCs/>
          <w:kern w:val="1"/>
          <w:lang w:eastAsia="ar-SA"/>
        </w:rPr>
        <w:t>,</w:t>
      </w:r>
      <w:r w:rsidRPr="002233BA">
        <w:rPr>
          <w:bCs/>
          <w:kern w:val="1"/>
          <w:lang w:val="sr-Cyrl-CS" w:eastAsia="ar-SA"/>
        </w:rPr>
        <w:t xml:space="preserve"> број </w:t>
      </w:r>
      <w:r w:rsidRPr="002233BA">
        <w:rPr>
          <w:bCs/>
          <w:i/>
          <w:kern w:val="1"/>
          <w:lang w:val="sr-Cyrl-CS" w:eastAsia="ar-SA"/>
        </w:rPr>
        <w:t xml:space="preserve">Н </w:t>
      </w:r>
      <w:r w:rsidR="006B58E6" w:rsidRPr="002233BA">
        <w:rPr>
          <w:bCs/>
          <w:i/>
          <w:kern w:val="1"/>
          <w:lang w:val="sr-Cyrl-CS" w:eastAsia="ar-SA"/>
        </w:rPr>
        <w:t>28</w:t>
      </w:r>
      <w:r w:rsidRPr="002233BA">
        <w:rPr>
          <w:i/>
          <w:iCs/>
          <w:lang w:val="sr-Cyrl-CS"/>
        </w:rPr>
        <w:t>/202</w:t>
      </w:r>
      <w:r w:rsidR="00B12E61" w:rsidRPr="002233BA">
        <w:rPr>
          <w:i/>
          <w:iCs/>
          <w:lang w:val="sr-Cyrl-CS"/>
        </w:rPr>
        <w:t>4</w:t>
      </w:r>
      <w:r w:rsidRPr="002233BA">
        <w:rPr>
          <w:lang w:val="sr-Cyrl-CS"/>
        </w:rPr>
        <w:t xml:space="preserve">, </w:t>
      </w:r>
      <w:r w:rsidR="006B58E6" w:rsidRPr="002233BA">
        <w:rPr>
          <w:rFonts w:eastAsia="Times New Roman"/>
          <w:iCs/>
          <w:color w:val="000000"/>
          <w:kern w:val="1"/>
          <w:lang w:eastAsia="ar-SA"/>
        </w:rPr>
        <w:t>Н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аручиоца </w:t>
      </w:r>
      <w:r w:rsidRPr="002233BA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2233BA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2233BA" w:rsidRDefault="00532823" w:rsidP="00532823">
      <w:pPr>
        <w:ind w:left="1620"/>
        <w:jc w:val="center"/>
        <w:rPr>
          <w:bCs/>
          <w:lang w:val="sr-Cyrl-CS"/>
        </w:rPr>
      </w:pPr>
    </w:p>
    <w:p w:rsidR="00937208" w:rsidRPr="002233BA" w:rsidRDefault="00937208" w:rsidP="00A83B4C">
      <w:pPr>
        <w:rPr>
          <w:rFonts w:eastAsia="Times New Roman"/>
          <w:b/>
          <w:bCs/>
          <w:iCs/>
          <w:color w:val="000000"/>
          <w:kern w:val="1"/>
          <w:lang w:eastAsia="ar-SA"/>
        </w:rPr>
      </w:pPr>
    </w:p>
    <w:p w:rsidR="00A83B4C" w:rsidRPr="002233BA" w:rsidRDefault="00532823" w:rsidP="00A83B4C">
      <w:pPr>
        <w:rPr>
          <w:b/>
        </w:rPr>
      </w:pPr>
      <w:r w:rsidRPr="002233BA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2233BA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2233BA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2233BA">
        <w:rPr>
          <w:b/>
        </w:rPr>
        <w:t xml:space="preserve"> </w:t>
      </w:r>
    </w:p>
    <w:p w:rsidR="00532823" w:rsidRPr="002233BA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Адреса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e</w:t>
            </w: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-</w:t>
            </w: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mail</w:t>
            </w: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2233BA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2233BA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2233BA" w:rsidRDefault="00532823" w:rsidP="0093720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2233BA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2233BA" w:rsidRDefault="00532823">
      <w:pPr>
        <w:spacing w:after="200" w:line="276" w:lineRule="auto"/>
      </w:pPr>
    </w:p>
    <w:p w:rsidR="008C2863" w:rsidRPr="002233BA" w:rsidRDefault="008C2863">
      <w:pPr>
        <w:spacing w:after="200" w:line="276" w:lineRule="auto"/>
        <w:rPr>
          <w:b/>
        </w:rPr>
      </w:pPr>
      <w:r w:rsidRPr="002233BA">
        <w:rPr>
          <w:b/>
        </w:rPr>
        <w:br w:type="page"/>
      </w:r>
    </w:p>
    <w:p w:rsidR="00F129BA" w:rsidRPr="002233BA" w:rsidRDefault="00A83B4C" w:rsidP="00A83B4C">
      <w:pPr>
        <w:contextualSpacing/>
        <w:rPr>
          <w:b/>
          <w:lang w:val="sr-Cyrl-CS"/>
        </w:rPr>
      </w:pPr>
      <w:r w:rsidRPr="002233BA">
        <w:rPr>
          <w:b/>
        </w:rPr>
        <w:lastRenderedPageBreak/>
        <w:t xml:space="preserve">2) </w:t>
      </w:r>
      <w:r w:rsidR="006F50F9" w:rsidRPr="002233BA">
        <w:rPr>
          <w:b/>
          <w:lang w:val="sr-Cyrl-CS"/>
        </w:rPr>
        <w:t>Техничке карактеристике, спецификација и структура цене,</w:t>
      </w:r>
      <w:r w:rsidR="006F50F9" w:rsidRPr="002233BA">
        <w:rPr>
          <w:b/>
        </w:rPr>
        <w:t xml:space="preserve"> цена, опис,</w:t>
      </w:r>
      <w:r w:rsidR="006F50F9" w:rsidRPr="002233BA">
        <w:rPr>
          <w:b/>
          <w:lang w:val="sr-Cyrl-CS"/>
        </w:rPr>
        <w:t xml:space="preserve"> квалитет и количина</w:t>
      </w:r>
    </w:p>
    <w:p w:rsidR="00F129BA" w:rsidRPr="002233BA" w:rsidRDefault="00F129BA" w:rsidP="00F129BA">
      <w:pPr>
        <w:contextualSpacing/>
        <w:rPr>
          <w:b/>
          <w:iCs/>
          <w:lang w:val="sr-Cyrl-CS"/>
        </w:rPr>
      </w:pPr>
    </w:p>
    <w:p w:rsidR="00ED7106" w:rsidRPr="002233BA" w:rsidRDefault="00ED7106" w:rsidP="00937208">
      <w:pPr>
        <w:spacing w:after="120"/>
        <w:jc w:val="both"/>
        <w:rPr>
          <w:iCs/>
          <w:lang w:val="sr-Cyrl-CS"/>
        </w:rPr>
      </w:pPr>
      <w:r w:rsidRPr="002233BA">
        <w:rPr>
          <w:b/>
          <w:iCs/>
          <w:lang w:val="sr-Cyrl-CS"/>
        </w:rPr>
        <w:t xml:space="preserve">Назив предмета набавке: </w:t>
      </w:r>
      <w:r w:rsidR="002233BA">
        <w:rPr>
          <w:iCs/>
          <w:lang w:val="sr-Cyrl-CS"/>
        </w:rPr>
        <w:t>Лимарски радови-Поправка ветар-</w:t>
      </w:r>
      <w:r w:rsidRPr="002233BA">
        <w:rPr>
          <w:iCs/>
          <w:lang w:val="sr-Cyrl-CS"/>
        </w:rPr>
        <w:t>лајсни на крову зграде Наручиоца</w:t>
      </w:r>
    </w:p>
    <w:p w:rsidR="00ED7106" w:rsidRPr="002233BA" w:rsidRDefault="00ED7106" w:rsidP="00ED7106">
      <w:pPr>
        <w:contextualSpacing/>
        <w:jc w:val="both"/>
        <w:rPr>
          <w:iCs/>
          <w:lang w:val="sr-Cyrl-CS"/>
        </w:rPr>
      </w:pPr>
      <w:r w:rsidRPr="002233BA">
        <w:rPr>
          <w:b/>
          <w:iCs/>
          <w:lang w:val="sr-Cyrl-CS"/>
        </w:rPr>
        <w:t xml:space="preserve">Место извршења радова: </w:t>
      </w:r>
      <w:r w:rsidRPr="002233BA">
        <w:rPr>
          <w:iCs/>
          <w:lang w:val="sr-Cyrl-CS"/>
        </w:rPr>
        <w:t>Зграда Наручиоца, на адреси у</w:t>
      </w:r>
      <w:r w:rsidR="002233BA">
        <w:rPr>
          <w:iCs/>
          <w:lang w:val="sr-Cyrl-CS"/>
        </w:rPr>
        <w:t>л. Лицеја Кнежевин</w:t>
      </w:r>
      <w:r w:rsidRPr="002233BA">
        <w:rPr>
          <w:iCs/>
          <w:lang w:val="sr-Cyrl-CS"/>
        </w:rPr>
        <w:t>е Србије број 3, Крагујевац</w:t>
      </w:r>
    </w:p>
    <w:p w:rsidR="00F129BA" w:rsidRPr="002233BA" w:rsidRDefault="00F129BA" w:rsidP="00F129BA">
      <w:pPr>
        <w:contextualSpacing/>
        <w:rPr>
          <w:b/>
          <w:iCs/>
        </w:rPr>
      </w:pPr>
    </w:p>
    <w:p w:rsidR="00F129BA" w:rsidRPr="002233BA" w:rsidRDefault="00F129BA" w:rsidP="00F129BA">
      <w:pPr>
        <w:contextualSpacing/>
        <w:rPr>
          <w:b/>
          <w:lang w:val="sr-Cyrl-CS"/>
        </w:rPr>
      </w:pPr>
    </w:p>
    <w:tbl>
      <w:tblPr>
        <w:tblW w:w="4951" w:type="pct"/>
        <w:tblLook w:val="0000"/>
      </w:tblPr>
      <w:tblGrid>
        <w:gridCol w:w="965"/>
        <w:gridCol w:w="2851"/>
        <w:gridCol w:w="1238"/>
        <w:gridCol w:w="1315"/>
        <w:gridCol w:w="1371"/>
        <w:gridCol w:w="1412"/>
      </w:tblGrid>
      <w:tr w:rsidR="008C2863" w:rsidRPr="002233BA" w:rsidTr="008C2863">
        <w:trPr>
          <w:trHeight w:val="401"/>
        </w:trPr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2863" w:rsidRPr="002233BA" w:rsidRDefault="008C2863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Ред.бр.</w:t>
            </w:r>
          </w:p>
        </w:tc>
        <w:tc>
          <w:tcPr>
            <w:tcW w:w="159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  <w:lang w:val="sr-Cyrl-CS"/>
              </w:rPr>
              <w:t xml:space="preserve">ОПИС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2863" w:rsidRPr="002233BA" w:rsidRDefault="008C2863" w:rsidP="006C2EDE">
            <w:pPr>
              <w:jc w:val="center"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>Јединица мере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Количина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D72C31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>Ц</w:t>
            </w:r>
            <w:r w:rsidRPr="002233BA">
              <w:rPr>
                <w:b/>
                <w:bCs/>
              </w:rPr>
              <w:t xml:space="preserve">ена по </w:t>
            </w:r>
            <w:r w:rsidRPr="002233BA">
              <w:rPr>
                <w:b/>
                <w:bCs/>
                <w:lang w:val="sr-Cyrl-CS"/>
              </w:rPr>
              <w:t>јединици мере</w:t>
            </w:r>
          </w:p>
          <w:p w:rsidR="008C2863" w:rsidRPr="002233BA" w:rsidRDefault="008C2863" w:rsidP="008C2863">
            <w:pPr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без ПДВ-а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863" w:rsidRPr="002233BA" w:rsidRDefault="008C2863" w:rsidP="008C2863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 xml:space="preserve">Укупно са ПДВ-ом </w:t>
            </w:r>
          </w:p>
        </w:tc>
      </w:tr>
      <w:tr w:rsidR="008C2863" w:rsidRPr="002233BA" w:rsidTr="008C2863">
        <w:trPr>
          <w:trHeight w:val="201"/>
        </w:trPr>
        <w:tc>
          <w:tcPr>
            <w:tcW w:w="4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63" w:rsidRPr="002233BA" w:rsidRDefault="008C2863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9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2863" w:rsidRPr="002233BA" w:rsidRDefault="008C2863" w:rsidP="006C2EDE">
            <w:pPr>
              <w:jc w:val="center"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6C2EDE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63" w:rsidRPr="002233BA" w:rsidRDefault="008C2863" w:rsidP="00D72C31">
            <w:pPr>
              <w:snapToGrid w:val="0"/>
              <w:jc w:val="center"/>
              <w:rPr>
                <w:b/>
                <w:bCs/>
              </w:rPr>
            </w:pPr>
            <w:r w:rsidRPr="002233BA">
              <w:rPr>
                <w:b/>
                <w:bCs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863" w:rsidRPr="00D71AD6" w:rsidRDefault="00D71AD6" w:rsidP="006C2ED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4=2</w:t>
            </w:r>
            <w:r w:rsidR="008C2863" w:rsidRPr="002233BA">
              <w:rPr>
                <w:b/>
                <w:bCs/>
              </w:rPr>
              <w:t>x</w:t>
            </w:r>
            <w:r>
              <w:rPr>
                <w:b/>
                <w:bCs/>
              </w:rPr>
              <w:t>3</w:t>
            </w:r>
          </w:p>
        </w:tc>
      </w:tr>
      <w:tr w:rsidR="008C2863" w:rsidRPr="002233BA" w:rsidTr="008C2863">
        <w:trPr>
          <w:trHeight w:val="141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2233BA" w:rsidRDefault="00D72C31" w:rsidP="008C2863">
            <w:pPr>
              <w:snapToGrid w:val="0"/>
              <w:jc w:val="center"/>
              <w:rPr>
                <w:lang w:val="sr-Cyrl-CS"/>
              </w:rPr>
            </w:pPr>
            <w:r w:rsidRPr="002233BA">
              <w:rPr>
                <w:b/>
              </w:rPr>
              <w:t>1</w:t>
            </w:r>
            <w:r w:rsidRPr="002233BA">
              <w:rPr>
                <w:lang w:val="sr-Cyrl-CS"/>
              </w:rPr>
              <w:t>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2233BA" w:rsidRDefault="00B14787" w:rsidP="00ED7106">
            <w:pPr>
              <w:spacing w:after="200" w:line="276" w:lineRule="auto"/>
              <w:contextualSpacing/>
            </w:pPr>
            <w:r w:rsidRPr="002233BA">
              <w:t>Наба</w:t>
            </w:r>
            <w:r w:rsidR="00ED7106" w:rsidRPr="002233BA">
              <w:t>вка и уградња</w:t>
            </w:r>
            <w:r w:rsidR="002233BA">
              <w:t xml:space="preserve"> 7,5 метара ветар-</w:t>
            </w:r>
            <w:r w:rsidRPr="002233BA">
              <w:t>лајсни, уместо постојећих које је ветар откачио и</w:t>
            </w:r>
            <w:r w:rsidR="00ED7106" w:rsidRPr="002233BA">
              <w:t xml:space="preserve"> које су искривљене и изгужване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2C31" w:rsidRPr="002233BA" w:rsidRDefault="008C2863" w:rsidP="008C2863">
            <w:pPr>
              <w:snapToGrid w:val="0"/>
              <w:jc w:val="center"/>
              <w:rPr>
                <w:lang w:val="sr-Cyrl-CS"/>
              </w:rPr>
            </w:pPr>
            <w:r w:rsidRPr="002233BA">
              <w:t>m</w:t>
            </w:r>
            <w:r w:rsidR="00ED7106" w:rsidRPr="002233BA">
              <w:rPr>
                <w:vertAlign w:val="superscript"/>
                <w:lang w:val="sr-Cyrl-C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C31" w:rsidRPr="002233BA" w:rsidRDefault="00ED7106" w:rsidP="008C2863">
            <w:pPr>
              <w:snapToGrid w:val="0"/>
              <w:jc w:val="center"/>
            </w:pPr>
            <w:r w:rsidRPr="002233BA">
              <w:t>7,5 метара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2233BA" w:rsidRDefault="00D72C31" w:rsidP="00ED7106">
            <w:pPr>
              <w:snapToGrid w:val="0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C31" w:rsidRPr="002233BA" w:rsidRDefault="00D72C31" w:rsidP="006C2EDE">
            <w:pPr>
              <w:snapToGrid w:val="0"/>
              <w:jc w:val="center"/>
            </w:pPr>
          </w:p>
        </w:tc>
      </w:tr>
      <w:tr w:rsidR="008C2863" w:rsidRPr="002233BA" w:rsidTr="008C2863">
        <w:trPr>
          <w:trHeight w:val="93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787" w:rsidRPr="002233BA" w:rsidRDefault="00B14787" w:rsidP="008C2863">
            <w:pPr>
              <w:snapToGrid w:val="0"/>
              <w:jc w:val="center"/>
              <w:rPr>
                <w:b/>
              </w:rPr>
            </w:pPr>
            <w:r w:rsidRPr="002233BA">
              <w:rPr>
                <w:b/>
              </w:rPr>
              <w:t>2.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106" w:rsidRPr="002233BA" w:rsidRDefault="00B14787" w:rsidP="008C2863">
            <w:pPr>
              <w:snapToGrid w:val="0"/>
            </w:pPr>
            <w:r w:rsidRPr="002233BA">
              <w:t>Уградња 6 метара ветар</w:t>
            </w:r>
            <w:r w:rsidR="008C2863" w:rsidRPr="002233BA">
              <w:t>-</w:t>
            </w:r>
            <w:r w:rsidRPr="002233BA">
              <w:t>лајсни које је ветар откачио са крова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787" w:rsidRPr="002233BA" w:rsidRDefault="008C2863" w:rsidP="008C2863">
            <w:pPr>
              <w:snapToGrid w:val="0"/>
              <w:jc w:val="center"/>
            </w:pPr>
            <w:r w:rsidRPr="002233BA">
              <w:t>m</w:t>
            </w:r>
            <w:r w:rsidR="00ED7106" w:rsidRPr="002233BA">
              <w:rPr>
                <w:vertAlign w:val="superscript"/>
                <w:lang w:val="sr-Cyrl-CS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787" w:rsidRPr="002233BA" w:rsidRDefault="00ED7106" w:rsidP="008C2863">
            <w:pPr>
              <w:snapToGrid w:val="0"/>
              <w:jc w:val="center"/>
            </w:pPr>
            <w:r w:rsidRPr="002233BA">
              <w:t>6 метара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787" w:rsidRPr="002233BA" w:rsidRDefault="00B14787" w:rsidP="008C2863">
            <w:pPr>
              <w:snapToGrid w:val="0"/>
              <w:jc w:val="center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787" w:rsidRPr="002233BA" w:rsidRDefault="00B14787" w:rsidP="008C2863">
            <w:pPr>
              <w:snapToGrid w:val="0"/>
              <w:jc w:val="center"/>
            </w:pPr>
          </w:p>
        </w:tc>
      </w:tr>
      <w:tr w:rsidR="00D72C31" w:rsidRPr="002233BA" w:rsidTr="008C2863">
        <w:trPr>
          <w:trHeight w:val="434"/>
        </w:trPr>
        <w:tc>
          <w:tcPr>
            <w:tcW w:w="4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2233BA" w:rsidRDefault="00ED7106" w:rsidP="00D72C31">
            <w:pPr>
              <w:snapToGrid w:val="0"/>
              <w:jc w:val="right"/>
              <w:rPr>
                <w:highlight w:val="yellow"/>
              </w:rPr>
            </w:pPr>
            <w:r w:rsidRPr="002233BA">
              <w:rPr>
                <w:b/>
                <w:lang w:val="sr-Cyrl-CS"/>
              </w:rPr>
              <w:t>Укупан износ</w:t>
            </w:r>
            <w:r w:rsidR="00B14787" w:rsidRPr="002233BA">
              <w:rPr>
                <w:b/>
                <w:lang w:val="sr-Cyrl-CS"/>
              </w:rPr>
              <w:t xml:space="preserve"> без ПДВ-а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C31" w:rsidRPr="002233BA" w:rsidRDefault="00D72C31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B14787" w:rsidRPr="002233BA" w:rsidTr="008C2863">
        <w:trPr>
          <w:trHeight w:val="434"/>
        </w:trPr>
        <w:tc>
          <w:tcPr>
            <w:tcW w:w="4190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787" w:rsidRPr="002233BA" w:rsidRDefault="00B14787" w:rsidP="00D72C31">
            <w:pPr>
              <w:snapToGrid w:val="0"/>
              <w:jc w:val="right"/>
              <w:rPr>
                <w:lang w:val="sr-Cyrl-CS"/>
              </w:rPr>
            </w:pPr>
            <w:r w:rsidRPr="002233BA">
              <w:rPr>
                <w:lang w:val="sr-Cyrl-CS"/>
              </w:rPr>
              <w:t>Износ ПДВ-а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787" w:rsidRPr="002233BA" w:rsidRDefault="00B1478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D72C31" w:rsidRPr="002233BA" w:rsidTr="008C2863">
        <w:trPr>
          <w:trHeight w:val="404"/>
        </w:trPr>
        <w:tc>
          <w:tcPr>
            <w:tcW w:w="4190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31" w:rsidRPr="002233BA" w:rsidRDefault="00D72C31" w:rsidP="00D72C31">
            <w:pPr>
              <w:snapToGrid w:val="0"/>
              <w:jc w:val="right"/>
            </w:pPr>
            <w:r w:rsidRPr="002233BA">
              <w:rPr>
                <w:lang w:val="sr-Cyrl-CS"/>
              </w:rPr>
              <w:t>Укупно са ПДВ-ом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C31" w:rsidRPr="002233BA" w:rsidRDefault="00D72C31" w:rsidP="006C2EDE">
            <w:pPr>
              <w:snapToGrid w:val="0"/>
            </w:pPr>
          </w:p>
        </w:tc>
      </w:tr>
    </w:tbl>
    <w:p w:rsidR="003F285A" w:rsidRPr="002233BA" w:rsidRDefault="003F285A">
      <w:pPr>
        <w:spacing w:after="200" w:line="276" w:lineRule="auto"/>
        <w:rPr>
          <w:b/>
        </w:rPr>
      </w:pPr>
    </w:p>
    <w:p w:rsidR="005E7D39" w:rsidRPr="002233BA" w:rsidRDefault="00E84E74">
      <w:pPr>
        <w:spacing w:after="200" w:line="276" w:lineRule="auto"/>
        <w:rPr>
          <w:b/>
        </w:rPr>
      </w:pPr>
      <w:r w:rsidRPr="002233BA">
        <w:rPr>
          <w:b/>
        </w:rPr>
        <w:t>*понуђач је у систему ПДВ-а:                ДА              НЕ                            - заокружити</w:t>
      </w:r>
    </w:p>
    <w:p w:rsidR="00ED7106" w:rsidRPr="002233BA" w:rsidRDefault="00ED7106" w:rsidP="002233BA">
      <w:pPr>
        <w:spacing w:after="200" w:line="276" w:lineRule="auto"/>
        <w:jc w:val="both"/>
        <w:rPr>
          <w:b/>
          <w:u w:val="single"/>
        </w:rPr>
      </w:pPr>
      <w:r w:rsidRPr="002233BA">
        <w:rPr>
          <w:b/>
          <w:u w:val="single"/>
        </w:rPr>
        <w:t>Напомена: Обавезан је обилазак локације пре подношења понуде због сагледавања простора и услова где се врше радови.</w:t>
      </w:r>
    </w:p>
    <w:p w:rsidR="003869B7" w:rsidRPr="002233BA" w:rsidRDefault="003869B7">
      <w:pPr>
        <w:spacing w:after="200" w:line="276" w:lineRule="auto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472"/>
      </w:tblGrid>
      <w:tr w:rsidR="003869B7" w:rsidRPr="002233BA" w:rsidTr="00937208">
        <w:trPr>
          <w:trHeight w:val="680"/>
          <w:jc w:val="center"/>
        </w:trPr>
        <w:tc>
          <w:tcPr>
            <w:tcW w:w="3663" w:type="pct"/>
            <w:tcBorders>
              <w:top w:val="single" w:sz="4" w:space="0" w:color="auto"/>
            </w:tcBorders>
          </w:tcPr>
          <w:p w:rsidR="003869B7" w:rsidRPr="002233BA" w:rsidRDefault="002C3545" w:rsidP="0093720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rPr>
                <w:i/>
                <w:w w:val="103"/>
                <w:lang w:val="sr-Cyrl-CS"/>
              </w:rPr>
            </w:pPr>
            <w:r w:rsidRPr="002233BA">
              <w:rPr>
                <w:b/>
              </w:rPr>
              <w:t xml:space="preserve">Рок испоруке и </w:t>
            </w:r>
            <w:r w:rsidR="000E639A">
              <w:rPr>
                <w:b/>
              </w:rPr>
              <w:t>поправке/</w:t>
            </w:r>
            <w:r w:rsidRPr="002233BA">
              <w:rPr>
                <w:b/>
              </w:rPr>
              <w:t>уградње</w:t>
            </w:r>
            <w:r w:rsidR="00ED7106" w:rsidRPr="002233BA">
              <w:rPr>
                <w:i/>
              </w:rPr>
              <w:t xml:space="preserve"> </w:t>
            </w:r>
            <w:r w:rsidR="003869B7" w:rsidRPr="002233BA">
              <w:rPr>
                <w:i/>
              </w:rPr>
              <w:t>(</w:t>
            </w:r>
            <w:r w:rsidR="003F285A" w:rsidRPr="002233BA">
              <w:rPr>
                <w:bCs/>
                <w:i/>
                <w:iCs/>
              </w:rPr>
              <w:t xml:space="preserve">максимално </w:t>
            </w:r>
            <w:r w:rsidR="00ED7106" w:rsidRPr="002233BA">
              <w:rPr>
                <w:bCs/>
                <w:i/>
                <w:iCs/>
              </w:rPr>
              <w:t>7</w:t>
            </w:r>
            <w:r w:rsidRPr="002233BA">
              <w:rPr>
                <w:bCs/>
                <w:i/>
                <w:iCs/>
              </w:rPr>
              <w:t xml:space="preserve"> </w:t>
            </w:r>
            <w:r w:rsidR="00ED7106" w:rsidRPr="002233BA">
              <w:rPr>
                <w:bCs/>
                <w:i/>
                <w:iCs/>
              </w:rPr>
              <w:t>радни</w:t>
            </w:r>
            <w:r w:rsidRPr="002233BA">
              <w:rPr>
                <w:bCs/>
                <w:i/>
                <w:iCs/>
              </w:rPr>
              <w:t>х дана</w:t>
            </w:r>
            <w:r w:rsidR="00F37541" w:rsidRPr="002233BA">
              <w:rPr>
                <w:bCs/>
                <w:i/>
                <w:iCs/>
                <w:lang w:val="sr-Cyrl-CS"/>
              </w:rPr>
              <w:t xml:space="preserve"> од</w:t>
            </w:r>
            <w:r w:rsidR="003869B7" w:rsidRPr="002233BA">
              <w:rPr>
                <w:bCs/>
                <w:i/>
                <w:iCs/>
                <w:lang w:val="sr-Cyrl-CS"/>
              </w:rPr>
              <w:t xml:space="preserve"> </w:t>
            </w:r>
            <w:r w:rsidR="003F285A" w:rsidRPr="002233BA">
              <w:rPr>
                <w:bCs/>
                <w:i/>
                <w:iCs/>
              </w:rPr>
              <w:t>захтева наручиоца</w:t>
            </w:r>
            <w:r w:rsidR="003869B7" w:rsidRPr="002233BA">
              <w:rPr>
                <w:i/>
                <w:lang w:val="sr-Cyrl-CS"/>
              </w:rPr>
              <w:t>)</w:t>
            </w:r>
          </w:p>
        </w:tc>
        <w:tc>
          <w:tcPr>
            <w:tcW w:w="1337" w:type="pct"/>
            <w:tcBorders>
              <w:top w:val="single" w:sz="4" w:space="0" w:color="auto"/>
            </w:tcBorders>
          </w:tcPr>
          <w:p w:rsidR="003869B7" w:rsidRPr="002233BA" w:rsidRDefault="003869B7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</w:p>
          <w:p w:rsidR="003869B7" w:rsidRPr="002233BA" w:rsidRDefault="003869B7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  <w:r w:rsidRPr="002233BA">
              <w:rPr>
                <w:lang w:val="sr-Cyrl-CS"/>
              </w:rPr>
              <w:t>_________ дана</w:t>
            </w:r>
          </w:p>
          <w:p w:rsidR="002C3545" w:rsidRPr="002233BA" w:rsidRDefault="002C3545" w:rsidP="0093720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left="317" w:right="79"/>
              <w:rPr>
                <w:lang w:val="sr-Cyrl-CS"/>
              </w:rPr>
            </w:pPr>
          </w:p>
        </w:tc>
      </w:tr>
      <w:tr w:rsidR="002C3545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2C3545" w:rsidRPr="002233BA" w:rsidRDefault="00FE586E" w:rsidP="00937208">
            <w:pPr>
              <w:suppressAutoHyphens/>
            </w:pPr>
            <w:r w:rsidRPr="002233BA">
              <w:rPr>
                <w:b/>
              </w:rPr>
              <w:t xml:space="preserve">Гарантни рок </w:t>
            </w:r>
            <w:r w:rsidR="00156162" w:rsidRPr="002233BA">
              <w:rPr>
                <w:b/>
                <w:i/>
                <w:iCs/>
              </w:rPr>
              <w:t>(</w:t>
            </w:r>
            <w:r w:rsidRPr="002233BA">
              <w:rPr>
                <w:bCs/>
                <w:i/>
                <w:iCs/>
              </w:rPr>
              <w:t xml:space="preserve">минимално </w:t>
            </w:r>
            <w:r w:rsidR="008810AB" w:rsidRPr="002233BA">
              <w:rPr>
                <w:bCs/>
                <w:i/>
                <w:iCs/>
              </w:rPr>
              <w:t>24</w:t>
            </w:r>
            <w:r w:rsidRPr="002233BA">
              <w:rPr>
                <w:bCs/>
                <w:i/>
                <w:iCs/>
              </w:rPr>
              <w:t xml:space="preserve"> месец</w:t>
            </w:r>
            <w:r w:rsidR="008810AB" w:rsidRPr="002233BA">
              <w:rPr>
                <w:bCs/>
                <w:i/>
                <w:iCs/>
              </w:rPr>
              <w:t>а</w:t>
            </w:r>
            <w:r w:rsidR="00156162" w:rsidRPr="002233BA">
              <w:rPr>
                <w:b/>
                <w:i/>
                <w:iCs/>
              </w:rPr>
              <w:t>)</w:t>
            </w:r>
            <w:r w:rsidRPr="002233BA">
              <w:rPr>
                <w:b/>
              </w:rPr>
              <w:t xml:space="preserve"> </w:t>
            </w:r>
          </w:p>
        </w:tc>
        <w:tc>
          <w:tcPr>
            <w:tcW w:w="1337" w:type="pct"/>
            <w:vAlign w:val="center"/>
          </w:tcPr>
          <w:p w:rsidR="002C3545" w:rsidRPr="002233BA" w:rsidRDefault="00FE586E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  месеци</w:t>
            </w:r>
          </w:p>
        </w:tc>
      </w:tr>
      <w:tr w:rsidR="003869B7" w:rsidRPr="002233BA" w:rsidTr="00937208">
        <w:trPr>
          <w:trHeight w:val="1247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>Рок плаћања</w:t>
            </w:r>
          </w:p>
          <w:p w:rsidR="003869B7" w:rsidRPr="002233BA" w:rsidRDefault="003869B7" w:rsidP="00937208">
            <w:pPr>
              <w:suppressAutoHyphens/>
              <w:rPr>
                <w:b/>
              </w:rPr>
            </w:pPr>
            <w:r w:rsidRPr="002233BA">
              <w:rPr>
                <w:b/>
                <w:bCs/>
                <w:i/>
                <w:lang w:val="pl-PL"/>
              </w:rPr>
              <w:t>(</w:t>
            </w:r>
            <w:r w:rsidR="00433E9C" w:rsidRPr="002233BA">
              <w:rPr>
                <w:bCs/>
                <w:i/>
              </w:rPr>
              <w:t>у</w:t>
            </w:r>
            <w:r w:rsidR="00433E9C" w:rsidRPr="002233BA">
              <w:rPr>
                <w:b/>
                <w:bCs/>
                <w:i/>
              </w:rPr>
              <w:t xml:space="preserve"> </w:t>
            </w:r>
            <w:r w:rsidR="00433E9C" w:rsidRPr="002233BA">
              <w:rPr>
                <w:bCs/>
                <w:i/>
              </w:rPr>
              <w:t>року од (најмање) 15</w:t>
            </w:r>
            <w:r w:rsidR="00433E9C" w:rsidRPr="002233BA">
              <w:rPr>
                <w:b/>
                <w:bCs/>
                <w:i/>
              </w:rPr>
              <w:t xml:space="preserve">  </w:t>
            </w:r>
            <w:r w:rsidRPr="002233BA">
              <w:rPr>
                <w:i/>
              </w:rPr>
              <w:t>до</w:t>
            </w:r>
            <w:r w:rsidR="00433E9C" w:rsidRPr="002233BA">
              <w:rPr>
                <w:i/>
              </w:rPr>
              <w:t xml:space="preserve"> (најдуже)</w:t>
            </w:r>
            <w:r w:rsidRPr="002233BA">
              <w:rPr>
                <w:i/>
              </w:rPr>
              <w:t xml:space="preserve"> </w:t>
            </w:r>
            <w:r w:rsidRPr="002233BA">
              <w:rPr>
                <w:i/>
                <w:lang w:val="sr-Cyrl-CS"/>
              </w:rPr>
              <w:t xml:space="preserve">45 дана од дана пријема </w:t>
            </w:r>
            <w:r w:rsidR="00FE586E" w:rsidRPr="002233BA">
              <w:rPr>
                <w:i/>
              </w:rPr>
              <w:t>и евидентирања исправне фактуре регистроване у ЦРФ-а</w:t>
            </w:r>
            <w:r w:rsidRPr="002233BA">
              <w:rPr>
                <w:i/>
                <w:lang w:val="sr-Cyrl-CS"/>
              </w:rPr>
              <w:t>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</w:p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__________ дана</w:t>
            </w:r>
          </w:p>
        </w:tc>
      </w:tr>
      <w:tr w:rsidR="003869B7" w:rsidRPr="002233BA" w:rsidTr="00937208">
        <w:trPr>
          <w:trHeight w:val="794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2233BA" w:rsidRDefault="003869B7" w:rsidP="00937208">
            <w:pPr>
              <w:suppressAutoHyphens/>
              <w:rPr>
                <w:lang w:val="sr-Cyrl-CS"/>
              </w:rPr>
            </w:pPr>
            <w:r w:rsidRPr="002233BA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pl-PL"/>
              </w:rPr>
              <w:t>__</w:t>
            </w:r>
            <w:r w:rsidRPr="002233BA">
              <w:t>__</w:t>
            </w:r>
            <w:r w:rsidRPr="002233BA">
              <w:rPr>
                <w:lang w:val="sr-Cyrl-CS"/>
              </w:rPr>
              <w:t>__</w:t>
            </w:r>
            <w:r w:rsidRPr="002233BA">
              <w:rPr>
                <w:lang w:val="pl-PL"/>
              </w:rPr>
              <w:t xml:space="preserve">____ </w:t>
            </w:r>
            <w:r w:rsidRPr="002233BA">
              <w:rPr>
                <w:lang w:val="sr-Cyrl-CS"/>
              </w:rPr>
              <w:t xml:space="preserve">дана </w:t>
            </w:r>
          </w:p>
        </w:tc>
      </w:tr>
    </w:tbl>
    <w:p w:rsidR="002C3545" w:rsidRPr="002233BA" w:rsidRDefault="00330E1B" w:rsidP="003869B7">
      <w:pPr>
        <w:pStyle w:val="ListParagraph"/>
        <w:ind w:left="142"/>
        <w:jc w:val="both"/>
        <w:rPr>
          <w:b/>
        </w:rPr>
      </w:pPr>
      <w:r w:rsidRPr="002233BA">
        <w:rPr>
          <w:b/>
        </w:rPr>
        <w:t xml:space="preserve"> </w:t>
      </w:r>
    </w:p>
    <w:p w:rsidR="00ED7106" w:rsidRPr="002233BA" w:rsidRDefault="00ED7106" w:rsidP="00FE586E">
      <w:pPr>
        <w:pStyle w:val="ListParagraph"/>
        <w:ind w:left="142"/>
        <w:jc w:val="both"/>
        <w:rPr>
          <w:b/>
          <w:bCs/>
        </w:rPr>
      </w:pPr>
    </w:p>
    <w:p w:rsidR="00ED7106" w:rsidRPr="002233BA" w:rsidRDefault="00ED7106" w:rsidP="00FE586E">
      <w:pPr>
        <w:pStyle w:val="ListParagraph"/>
        <w:ind w:left="142"/>
        <w:jc w:val="both"/>
        <w:rPr>
          <w:b/>
          <w:bCs/>
        </w:rPr>
      </w:pPr>
    </w:p>
    <w:p w:rsidR="002233BA" w:rsidRDefault="002233BA" w:rsidP="008C2863">
      <w:pPr>
        <w:pStyle w:val="ListParagraph"/>
        <w:spacing w:after="120"/>
        <w:ind w:left="142"/>
        <w:jc w:val="both"/>
        <w:rPr>
          <w:b/>
          <w:bCs/>
        </w:rPr>
      </w:pPr>
    </w:p>
    <w:p w:rsidR="00FE586E" w:rsidRPr="002233BA" w:rsidRDefault="00FE586E" w:rsidP="008C2863">
      <w:pPr>
        <w:pStyle w:val="ListParagraph"/>
        <w:spacing w:after="120"/>
        <w:ind w:left="142"/>
        <w:jc w:val="both"/>
        <w:rPr>
          <w:b/>
          <w:bCs/>
        </w:rPr>
      </w:pPr>
      <w:r w:rsidRPr="002233BA">
        <w:rPr>
          <w:b/>
          <w:bCs/>
        </w:rPr>
        <w:lastRenderedPageBreak/>
        <w:t xml:space="preserve">НАПОМЕНА: </w:t>
      </w:r>
    </w:p>
    <w:p w:rsidR="00FE586E" w:rsidRPr="002233BA" w:rsidRDefault="00FE586E" w:rsidP="008C2863">
      <w:pPr>
        <w:pStyle w:val="ListParagraph"/>
        <w:spacing w:after="120"/>
        <w:ind w:left="142"/>
        <w:jc w:val="both"/>
      </w:pPr>
      <w:r w:rsidRPr="002233BA">
        <w:t>Цена треба да обухвати сав потребан материјал, транспорт,</w:t>
      </w:r>
      <w:r w:rsidR="002233BA" w:rsidRPr="002233BA">
        <w:t xml:space="preserve"> испоруку,</w:t>
      </w:r>
      <w:r w:rsidRPr="002233BA">
        <w:t xml:space="preserve"> </w:t>
      </w:r>
      <w:r w:rsidR="00ED7106" w:rsidRPr="002233BA">
        <w:t>уградњу,</w:t>
      </w:r>
      <w:r w:rsidRPr="002233BA">
        <w:t xml:space="preserve"> као и све друге неспецифициране трошкове које захтева реализација ове набавке.</w:t>
      </w:r>
    </w:p>
    <w:p w:rsidR="003869B7" w:rsidRPr="002233BA" w:rsidRDefault="003869B7" w:rsidP="008C2863">
      <w:pPr>
        <w:pStyle w:val="ListParagraph"/>
        <w:spacing w:after="120"/>
        <w:ind w:left="142"/>
        <w:jc w:val="both"/>
        <w:rPr>
          <w:lang w:val="sr-Cyrl-CS"/>
        </w:rPr>
      </w:pPr>
      <w:r w:rsidRPr="002233BA">
        <w:rPr>
          <w:lang w:val="sr-Cyrl-CS"/>
        </w:rPr>
        <w:t xml:space="preserve">Цена у понуди мора бити исказана у динарима, </w:t>
      </w:r>
      <w:r w:rsidR="00D615F0" w:rsidRPr="002233BA">
        <w:rPr>
          <w:lang w:val="sr-Cyrl-CS"/>
        </w:rPr>
        <w:t>без и са порезом</w:t>
      </w:r>
      <w:r w:rsidRPr="002233BA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2233BA" w:rsidRDefault="003869B7" w:rsidP="008C2863">
      <w:pPr>
        <w:pStyle w:val="ListParagraph"/>
        <w:spacing w:after="120"/>
        <w:ind w:left="142"/>
        <w:jc w:val="both"/>
        <w:rPr>
          <w:lang w:val="sr-Cyrl-CS"/>
        </w:rPr>
      </w:pPr>
      <w:r w:rsidRPr="002233BA">
        <w:rPr>
          <w:lang w:val="sr-Cyrl-CS"/>
        </w:rPr>
        <w:t>Цена је фиксна и не може се мењати током трајања уговора.</w:t>
      </w:r>
    </w:p>
    <w:p w:rsidR="007467B0" w:rsidRPr="002233BA" w:rsidRDefault="007467B0" w:rsidP="008C2863">
      <w:pPr>
        <w:pStyle w:val="ListParagraph"/>
        <w:spacing w:after="120"/>
        <w:ind w:left="142"/>
        <w:jc w:val="both"/>
      </w:pPr>
      <w:r w:rsidRPr="002233BA">
        <w:t xml:space="preserve">Гарантни рок за испоручена добра је гарантни рок назначен од стране понуђача и рачуна се од дана извршене испоруке и </w:t>
      </w:r>
      <w:r w:rsidR="00ED7106" w:rsidRPr="002233BA">
        <w:t>уградње</w:t>
      </w:r>
      <w:r w:rsidRPr="002233BA">
        <w:t xml:space="preserve"> и потписивања </w:t>
      </w:r>
      <w:r w:rsidR="00B12E61" w:rsidRPr="002233BA">
        <w:t xml:space="preserve">отпремнице, односно </w:t>
      </w:r>
      <w:r w:rsidRPr="002233BA">
        <w:t xml:space="preserve">Записника о квантитативној и квалитативној примопредаји. </w:t>
      </w:r>
    </w:p>
    <w:p w:rsidR="007467B0" w:rsidRPr="002233BA" w:rsidRDefault="007467B0" w:rsidP="008C2863">
      <w:pPr>
        <w:pStyle w:val="ListParagraph"/>
        <w:spacing w:after="120"/>
        <w:ind w:left="142"/>
        <w:jc w:val="both"/>
      </w:pPr>
      <w:r w:rsidRPr="002233BA">
        <w:t xml:space="preserve">Рок за извршење поправке у гарантном року, не може бити дужи од </w:t>
      </w:r>
      <w:r w:rsidR="00ED7106" w:rsidRPr="002233BA">
        <w:t>7</w:t>
      </w:r>
      <w:r w:rsidRPr="002233BA">
        <w:t xml:space="preserve"> дана од дана када је понуђач примио позив (писаним путем,</w:t>
      </w:r>
      <w:r w:rsidR="002233BA">
        <w:t xml:space="preserve"> </w:t>
      </w:r>
      <w:r w:rsidRPr="002233BA">
        <w:t xml:space="preserve">телефоном или е-mail-oм) од стране Наручиоца да изврши поправку. </w:t>
      </w:r>
    </w:p>
    <w:p w:rsidR="007467B0" w:rsidRPr="002233BA" w:rsidRDefault="007467B0" w:rsidP="008C2863">
      <w:pPr>
        <w:pStyle w:val="ListParagraph"/>
        <w:spacing w:after="120"/>
        <w:ind w:left="142"/>
        <w:jc w:val="both"/>
      </w:pPr>
      <w:r w:rsidRPr="002233BA">
        <w:t xml:space="preserve">Понуђач се обавезује да у гарантном року, обезбеди извршење поправки насталих нормалном употребом, односно употребом у складу са </w:t>
      </w:r>
      <w:r w:rsidR="00156162" w:rsidRPr="002233BA">
        <w:t xml:space="preserve">сврхом и </w:t>
      </w:r>
      <w:r w:rsidRPr="002233BA">
        <w:t xml:space="preserve">упутствима </w:t>
      </w:r>
      <w:r w:rsidR="00B303C9" w:rsidRPr="002233BA">
        <w:t>понуђача</w:t>
      </w:r>
      <w:r w:rsidRPr="002233BA">
        <w:t xml:space="preserve"> и да уколико поправка не може бити извршена у</w:t>
      </w:r>
      <w:r w:rsidR="00156162" w:rsidRPr="002233BA">
        <w:t xml:space="preserve"> уговореном</w:t>
      </w:r>
      <w:r w:rsidRPr="002233BA">
        <w:t xml:space="preserve"> року, обезбеди</w:t>
      </w:r>
      <w:r w:rsidR="003F285A" w:rsidRPr="002233BA">
        <w:t xml:space="preserve"> замену </w:t>
      </w:r>
      <w:r w:rsidR="00B43325" w:rsidRPr="002233BA">
        <w:t>предмета набавке нови</w:t>
      </w:r>
      <w:r w:rsidRPr="002233BA">
        <w:t>м, истих или б</w:t>
      </w:r>
      <w:r w:rsidR="00B43325" w:rsidRPr="002233BA">
        <w:t>ољих карактеристика у року од 7</w:t>
      </w:r>
      <w:r w:rsidRPr="002233BA">
        <w:t xml:space="preserve"> (</w:t>
      </w:r>
      <w:r w:rsidR="00B43325" w:rsidRPr="002233BA">
        <w:t>седам</w:t>
      </w:r>
      <w:r w:rsidRPr="002233BA">
        <w:t>) дана.</w:t>
      </w:r>
    </w:p>
    <w:p w:rsidR="00982B9A" w:rsidRPr="002233BA" w:rsidRDefault="00982B9A" w:rsidP="00E466EC">
      <w:pPr>
        <w:pStyle w:val="ListParagraph"/>
        <w:ind w:left="142"/>
        <w:jc w:val="both"/>
      </w:pPr>
      <w:r w:rsidRPr="002233BA">
        <w:rPr>
          <w:lang w:val="sl-SI"/>
        </w:rPr>
        <w:t>Изабрани пону</w:t>
      </w:r>
      <w:r w:rsidRPr="002233BA">
        <w:rPr>
          <w:lang w:val="sr-Cyrl-CS"/>
        </w:rPr>
        <w:t>ђ</w:t>
      </w:r>
      <w:r w:rsidRPr="002233BA">
        <w:rPr>
          <w:lang w:val="sl-SI"/>
        </w:rPr>
        <w:t xml:space="preserve">ач одговара за скривене </w:t>
      </w:r>
      <w:r w:rsidRPr="002233BA">
        <w:t>недостатке</w:t>
      </w:r>
      <w:r w:rsidR="00E466EC" w:rsidRPr="002233BA">
        <w:rPr>
          <w:lang w:val="sl-SI"/>
        </w:rPr>
        <w:t xml:space="preserve"> кој</w:t>
      </w:r>
      <w:r w:rsidR="00E466EC" w:rsidRPr="002233BA">
        <w:t>и</w:t>
      </w:r>
      <w:r w:rsidRPr="002233BA">
        <w:rPr>
          <w:lang w:val="sl-SI"/>
        </w:rPr>
        <w:t xml:space="preserve"> се у тренутку пријема </w:t>
      </w:r>
      <w:r w:rsidR="00E466EC" w:rsidRPr="002233BA">
        <w:rPr>
          <w:lang w:val="sl-SI"/>
        </w:rPr>
        <w:t>нису могл</w:t>
      </w:r>
      <w:r w:rsidR="00E466EC" w:rsidRPr="002233BA">
        <w:t>и</w:t>
      </w:r>
      <w:r w:rsidRPr="002233BA">
        <w:rPr>
          <w:lang w:val="sl-SI"/>
        </w:rPr>
        <w:t xml:space="preserve"> уочити</w:t>
      </w:r>
      <w:r w:rsidRPr="002233BA">
        <w:t xml:space="preserve"> уобичајеним прегледом</w:t>
      </w:r>
      <w:r w:rsidRPr="002233BA">
        <w:rPr>
          <w:lang w:val="sr-Cyrl-CS"/>
        </w:rPr>
        <w:t>.</w:t>
      </w:r>
    </w:p>
    <w:p w:rsidR="003B12F0" w:rsidRPr="002233BA" w:rsidRDefault="003B12F0" w:rsidP="00E466EC">
      <w:pPr>
        <w:pStyle w:val="ListParagraph"/>
        <w:ind w:left="142"/>
        <w:jc w:val="both"/>
      </w:pPr>
    </w:p>
    <w:p w:rsidR="005E7D39" w:rsidRPr="002233BA" w:rsidRDefault="005E7D39" w:rsidP="00340225">
      <w:pPr>
        <w:pStyle w:val="ListParagraph"/>
        <w:ind w:left="142"/>
        <w:jc w:val="both"/>
      </w:pPr>
    </w:p>
    <w:p w:rsidR="00D71AD6" w:rsidRPr="00A9704A" w:rsidRDefault="00D71AD6" w:rsidP="00D71AD6">
      <w:pPr>
        <w:rPr>
          <w:b/>
          <w:bCs/>
          <w:color w:val="000000"/>
        </w:rPr>
      </w:pPr>
    </w:p>
    <w:p w:rsidR="00D71AD6" w:rsidRPr="00A9704A" w:rsidRDefault="00D71AD6" w:rsidP="00D71AD6">
      <w:pPr>
        <w:jc w:val="center"/>
        <w:rPr>
          <w:b/>
          <w:bCs/>
          <w:color w:val="000000"/>
        </w:rPr>
      </w:pPr>
    </w:p>
    <w:p w:rsidR="00D71AD6" w:rsidRPr="00A9704A" w:rsidRDefault="00D71AD6" w:rsidP="00D71AD6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8"/>
        <w:gridCol w:w="3178"/>
      </w:tblGrid>
      <w:tr w:rsidR="00D71AD6" w:rsidRPr="00A9704A" w:rsidTr="00D71AD6">
        <w:trPr>
          <w:trHeight w:val="624"/>
        </w:trPr>
        <w:tc>
          <w:tcPr>
            <w:tcW w:w="2977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Место:_____________</w:t>
            </w:r>
          </w:p>
        </w:tc>
        <w:tc>
          <w:tcPr>
            <w:tcW w:w="283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7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Понуђач (потпис):</w:t>
            </w:r>
          </w:p>
        </w:tc>
      </w:tr>
      <w:tr w:rsidR="00D71AD6" w:rsidRPr="00A9704A" w:rsidTr="00D71AD6">
        <w:trPr>
          <w:trHeight w:val="624"/>
        </w:trPr>
        <w:tc>
          <w:tcPr>
            <w:tcW w:w="2977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Датум:_____________</w:t>
            </w:r>
          </w:p>
        </w:tc>
        <w:tc>
          <w:tcPr>
            <w:tcW w:w="283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М.П.</w:t>
            </w:r>
          </w:p>
        </w:tc>
        <w:tc>
          <w:tcPr>
            <w:tcW w:w="3178" w:type="dxa"/>
          </w:tcPr>
          <w:p w:rsidR="00D71AD6" w:rsidRPr="00A9704A" w:rsidRDefault="00D71AD6" w:rsidP="00AC5C81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_____________________</w:t>
            </w:r>
          </w:p>
        </w:tc>
      </w:tr>
    </w:tbl>
    <w:p w:rsidR="00B12E61" w:rsidRPr="002233BA" w:rsidRDefault="00B12E61" w:rsidP="00F129BA">
      <w:pPr>
        <w:contextualSpacing/>
        <w:rPr>
          <w:b/>
          <w:iCs/>
          <w:lang w:val="sr-Cyrl-CS"/>
        </w:rPr>
      </w:pPr>
    </w:p>
    <w:p w:rsidR="00532823" w:rsidRPr="002233BA" w:rsidRDefault="00532823" w:rsidP="008C2863">
      <w:pPr>
        <w:spacing w:after="200" w:line="276" w:lineRule="auto"/>
        <w:rPr>
          <w:lang w:val="sr-Cyrl-CS"/>
        </w:rPr>
      </w:pPr>
      <w:r w:rsidRPr="002233BA">
        <w:rPr>
          <w:lang w:val="sr-Cyrl-CS"/>
        </w:rPr>
        <w:t xml:space="preserve"> </w:t>
      </w:r>
    </w:p>
    <w:p w:rsidR="00A72378" w:rsidRPr="002233BA" w:rsidRDefault="00A72378"/>
    <w:sectPr w:rsidR="00A72378" w:rsidRPr="002233BA" w:rsidSect="008C286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532823"/>
    <w:rsid w:val="00007E21"/>
    <w:rsid w:val="0008058D"/>
    <w:rsid w:val="000E639A"/>
    <w:rsid w:val="000E777A"/>
    <w:rsid w:val="001208BC"/>
    <w:rsid w:val="00156162"/>
    <w:rsid w:val="001F539B"/>
    <w:rsid w:val="00201D7A"/>
    <w:rsid w:val="002233BA"/>
    <w:rsid w:val="002371C5"/>
    <w:rsid w:val="00273130"/>
    <w:rsid w:val="00277D98"/>
    <w:rsid w:val="002A402C"/>
    <w:rsid w:val="002C3545"/>
    <w:rsid w:val="002F2206"/>
    <w:rsid w:val="0030393C"/>
    <w:rsid w:val="00314D8B"/>
    <w:rsid w:val="003156EC"/>
    <w:rsid w:val="003265BC"/>
    <w:rsid w:val="00330E1B"/>
    <w:rsid w:val="00337BAA"/>
    <w:rsid w:val="00340225"/>
    <w:rsid w:val="003869B7"/>
    <w:rsid w:val="00390D67"/>
    <w:rsid w:val="00397EDC"/>
    <w:rsid w:val="003B12F0"/>
    <w:rsid w:val="003F285A"/>
    <w:rsid w:val="00433E9C"/>
    <w:rsid w:val="00436A4F"/>
    <w:rsid w:val="00466204"/>
    <w:rsid w:val="00480A30"/>
    <w:rsid w:val="004B69D6"/>
    <w:rsid w:val="004D0512"/>
    <w:rsid w:val="004E125A"/>
    <w:rsid w:val="004E5E42"/>
    <w:rsid w:val="00532823"/>
    <w:rsid w:val="00573429"/>
    <w:rsid w:val="005A12D2"/>
    <w:rsid w:val="005C0C59"/>
    <w:rsid w:val="005D0123"/>
    <w:rsid w:val="005E7D39"/>
    <w:rsid w:val="0060708A"/>
    <w:rsid w:val="006134DE"/>
    <w:rsid w:val="00620FA6"/>
    <w:rsid w:val="006B58E6"/>
    <w:rsid w:val="006C2EDE"/>
    <w:rsid w:val="006D46DE"/>
    <w:rsid w:val="006F2809"/>
    <w:rsid w:val="006F50F9"/>
    <w:rsid w:val="00744226"/>
    <w:rsid w:val="007467B0"/>
    <w:rsid w:val="00752D89"/>
    <w:rsid w:val="00806F8B"/>
    <w:rsid w:val="00841DEF"/>
    <w:rsid w:val="00853A78"/>
    <w:rsid w:val="0086062C"/>
    <w:rsid w:val="008810AB"/>
    <w:rsid w:val="008C2863"/>
    <w:rsid w:val="008C5F00"/>
    <w:rsid w:val="008E4AD5"/>
    <w:rsid w:val="00937208"/>
    <w:rsid w:val="00946C49"/>
    <w:rsid w:val="0095495D"/>
    <w:rsid w:val="00982B9A"/>
    <w:rsid w:val="009979DB"/>
    <w:rsid w:val="009F5E30"/>
    <w:rsid w:val="00A2777B"/>
    <w:rsid w:val="00A610CE"/>
    <w:rsid w:val="00A72378"/>
    <w:rsid w:val="00A736AE"/>
    <w:rsid w:val="00A83B4C"/>
    <w:rsid w:val="00AC757E"/>
    <w:rsid w:val="00B12E61"/>
    <w:rsid w:val="00B14787"/>
    <w:rsid w:val="00B303C9"/>
    <w:rsid w:val="00B36F57"/>
    <w:rsid w:val="00B43325"/>
    <w:rsid w:val="00B82860"/>
    <w:rsid w:val="00BB4714"/>
    <w:rsid w:val="00C33D7E"/>
    <w:rsid w:val="00C451D3"/>
    <w:rsid w:val="00CA2E78"/>
    <w:rsid w:val="00CD3D08"/>
    <w:rsid w:val="00D076B3"/>
    <w:rsid w:val="00D10797"/>
    <w:rsid w:val="00D615F0"/>
    <w:rsid w:val="00D67A8B"/>
    <w:rsid w:val="00D71AD6"/>
    <w:rsid w:val="00D72C31"/>
    <w:rsid w:val="00D77858"/>
    <w:rsid w:val="00E33011"/>
    <w:rsid w:val="00E43781"/>
    <w:rsid w:val="00E466EC"/>
    <w:rsid w:val="00E642A7"/>
    <w:rsid w:val="00E8294C"/>
    <w:rsid w:val="00E84E74"/>
    <w:rsid w:val="00E94F69"/>
    <w:rsid w:val="00ED7106"/>
    <w:rsid w:val="00EF5FF1"/>
    <w:rsid w:val="00F062F9"/>
    <w:rsid w:val="00F079C9"/>
    <w:rsid w:val="00F129BA"/>
    <w:rsid w:val="00F37541"/>
    <w:rsid w:val="00F405E9"/>
    <w:rsid w:val="00F6748F"/>
    <w:rsid w:val="00FA3408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B58E6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58E6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6</cp:revision>
  <cp:lastPrinted>2021-12-09T13:31:00Z</cp:lastPrinted>
  <dcterms:created xsi:type="dcterms:W3CDTF">2024-05-27T12:42:00Z</dcterms:created>
  <dcterms:modified xsi:type="dcterms:W3CDTF">2024-07-09T12:11:00Z</dcterms:modified>
</cp:coreProperties>
</file>