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445AD" w:rsidRPr="00E65F1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AB4273" w:rsidRPr="00E65F14">
        <w:rPr>
          <w:rFonts w:ascii="Times New Roman" w:hAnsi="Times New Roman"/>
          <w:b/>
          <w:sz w:val="24"/>
          <w:szCs w:val="24"/>
        </w:rPr>
        <w:t>3295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 /1-2</w:t>
      </w: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E65F14">
        <w:rPr>
          <w:rFonts w:ascii="Times New Roman" w:hAnsi="Times New Roman"/>
          <w:b/>
          <w:sz w:val="24"/>
          <w:szCs w:val="24"/>
        </w:rPr>
        <w:t xml:space="preserve"> </w:t>
      </w:r>
      <w:r w:rsidR="00AB4273" w:rsidRPr="00E65F14">
        <w:rPr>
          <w:rFonts w:ascii="Times New Roman" w:hAnsi="Times New Roman"/>
          <w:b/>
          <w:sz w:val="24"/>
          <w:szCs w:val="24"/>
        </w:rPr>
        <w:t>12.11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C1B5B" w:rsidRPr="00E65F14">
        <w:rPr>
          <w:rFonts w:ascii="Times New Roman" w:hAnsi="Times New Roman"/>
          <w:b/>
          <w:sz w:val="24"/>
          <w:szCs w:val="24"/>
          <w:lang w:val="sr-Cyrl-CS"/>
        </w:rPr>
        <w:t>2024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9"/>
        <w:gridCol w:w="5856"/>
      </w:tblGrid>
      <w:tr w:rsidR="000455C3" w:rsidRPr="00E65F14" w:rsidTr="00F353D4">
        <w:tc>
          <w:tcPr>
            <w:tcW w:w="3227" w:type="dxa"/>
            <w:vMerge w:val="restart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E65F14" w:rsidTr="00F353D4">
        <w:trPr>
          <w:trHeight w:val="318"/>
        </w:trPr>
        <w:tc>
          <w:tcPr>
            <w:tcW w:w="3227" w:type="dxa"/>
            <w:vMerge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E65F14" w:rsidTr="00F353D4">
        <w:trPr>
          <w:trHeight w:val="355"/>
        </w:trPr>
        <w:tc>
          <w:tcPr>
            <w:tcW w:w="3227" w:type="dxa"/>
            <w:vMerge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E65F14" w:rsidTr="00F353D4">
        <w:trPr>
          <w:trHeight w:val="262"/>
        </w:trPr>
        <w:tc>
          <w:tcPr>
            <w:tcW w:w="3227" w:type="dxa"/>
            <w:vMerge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E65F14" w:rsidTr="00F353D4">
        <w:tc>
          <w:tcPr>
            <w:tcW w:w="3227" w:type="dxa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455C3" w:rsidRPr="00E65F14" w:rsidRDefault="00AB427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Миљана Ивановић</w:t>
            </w:r>
          </w:p>
        </w:tc>
      </w:tr>
      <w:tr w:rsidR="000455C3" w:rsidRPr="00E65F14" w:rsidTr="00F353D4">
        <w:tc>
          <w:tcPr>
            <w:tcW w:w="3227" w:type="dxa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:rsidR="000455C3" w:rsidRPr="00883815" w:rsidRDefault="006D2A7F" w:rsidP="00AB4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883815"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</w:t>
              </w:r>
              <w:r w:rsidR="00883815"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sr-Cyrl-CS"/>
                </w:rPr>
                <w:t>@</w:t>
              </w:r>
              <w:r w:rsidR="00883815"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ekonomski.org</w:t>
              </w:r>
            </w:hyperlink>
            <w:r w:rsid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55C3" w:rsidRPr="00E65F14" w:rsidTr="00F353D4">
        <w:tc>
          <w:tcPr>
            <w:tcW w:w="3227" w:type="dxa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AB4273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(радним данима у времену од 09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00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до 14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00  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часова)</w:t>
            </w:r>
          </w:p>
        </w:tc>
      </w:tr>
    </w:tbl>
    <w:p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E65F14" w:rsidRDefault="00F353D4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0455C3"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</w:p>
    <w:p w:rsidR="00F4470E" w:rsidRPr="00E65F14" w:rsidRDefault="00F4470E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0455C3" w:rsidRPr="00E65F14" w:rsidRDefault="000455C3" w:rsidP="00045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="00AB4273" w:rsidRPr="00E65F14">
        <w:rPr>
          <w:rFonts w:ascii="Times New Roman" w:hAnsi="Times New Roman"/>
          <w:sz w:val="24"/>
          <w:szCs w:val="24"/>
        </w:rPr>
        <w:t>15</w:t>
      </w:r>
      <w:r w:rsidRPr="00E65F14">
        <w:rPr>
          <w:rFonts w:ascii="Times New Roman" w:hAnsi="Times New Roman"/>
          <w:sz w:val="24"/>
          <w:szCs w:val="24"/>
          <w:lang w:val="sr-Cyrl-CS"/>
        </w:rPr>
        <w:t>/</w:t>
      </w:r>
      <w:r w:rsidR="003C1B5B" w:rsidRPr="00E65F14">
        <w:rPr>
          <w:rFonts w:ascii="Times New Roman" w:hAnsi="Times New Roman"/>
          <w:sz w:val="24"/>
          <w:szCs w:val="24"/>
          <w:lang w:val="sr-Cyrl-CS"/>
        </w:rPr>
        <w:t>2024</w:t>
      </w:r>
    </w:p>
    <w:p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E65F14">
        <w:rPr>
          <w:rFonts w:ascii="Times New Roman" w:hAnsi="Times New Roman"/>
          <w:sz w:val="24"/>
          <w:szCs w:val="24"/>
          <w:lang w:val="en-US"/>
        </w:rPr>
        <w:t>г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ласник РС“, бр. </w:t>
      </w:r>
      <w:r w:rsidRPr="00E65F14">
        <w:rPr>
          <w:rFonts w:ascii="Times New Roman" w:hAnsi="Times New Roman"/>
          <w:sz w:val="24"/>
          <w:szCs w:val="24"/>
          <w:lang w:val="en-US"/>
        </w:rPr>
        <w:t>91/19 и 92/23)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0455C3" w:rsidRPr="00E65F14" w:rsidRDefault="000455C3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</w:t>
      </w:r>
      <w:r w:rsidR="00AB4273"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НАБАВКE:</w:t>
      </w:r>
      <w:r w:rsidR="00F60098" w:rsidRPr="00E65F14">
        <w:rPr>
          <w:rFonts w:ascii="Times New Roman" w:hAnsi="Times New Roman"/>
          <w:sz w:val="24"/>
          <w:szCs w:val="24"/>
        </w:rPr>
        <w:t xml:space="preserve"> </w:t>
      </w:r>
      <w:r w:rsidR="00AB4273" w:rsidRPr="00E65F14">
        <w:rPr>
          <w:rFonts w:ascii="Times New Roman" w:hAnsi="Times New Roman"/>
          <w:sz w:val="24"/>
          <w:szCs w:val="24"/>
        </w:rPr>
        <w:t>Канцеларијски намештај</w:t>
      </w:r>
      <w:r w:rsidR="00F60098" w:rsidRPr="00E65F14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AB4273" w:rsidRPr="00E65F14">
        <w:rPr>
          <w:rFonts w:ascii="Times New Roman" w:hAnsi="Times New Roman"/>
          <w:sz w:val="24"/>
          <w:szCs w:val="24"/>
          <w:lang w:val="sr-Cyrl-CS"/>
        </w:rPr>
        <w:t>Барски столови за потребе прослава свечаности на Економском факултету.</w:t>
      </w:r>
    </w:p>
    <w:p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КРИТЕРИЈУМ И ЕЛЕМЕНТИ КРИТЕРИЈУМА ЗА ИЗБОР ЕК</w:t>
      </w:r>
      <w:r w:rsidRPr="00E65F14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НОМСКИ НАЈПОВОЉНИЈЕ ПОНУДЕ:</w:t>
      </w:r>
    </w:p>
    <w:p w:rsidR="00F4470E" w:rsidRPr="00E65F1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5F14">
        <w:rPr>
          <w:rFonts w:ascii="Times New Roman" w:hAnsi="Times New Roman"/>
          <w:sz w:val="24"/>
          <w:szCs w:val="24"/>
          <w:lang w:val="sr-Cyrl-CS"/>
        </w:rPr>
        <w:t xml:space="preserve">Критеријум за избор најповољније понуде је </w:t>
      </w:r>
      <w:r w:rsidRPr="00E65F14">
        <w:rPr>
          <w:rFonts w:ascii="Times New Roman" w:hAnsi="Times New Roman"/>
          <w:bCs/>
          <w:sz w:val="24"/>
          <w:szCs w:val="24"/>
          <w:u w:val="single"/>
          <w:lang w:val="sr-Cyrl-CS"/>
        </w:rPr>
        <w:t>најнижа</w:t>
      </w:r>
      <w:r w:rsidR="00F353D4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укупна </w:t>
      </w:r>
      <w:r w:rsidRPr="00E65F14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понуђена цена без ПДВ-а</w:t>
      </w:r>
      <w:r w:rsidRPr="00E65F14">
        <w:rPr>
          <w:rFonts w:ascii="Times New Roman" w:hAnsi="Times New Roman"/>
          <w:sz w:val="24"/>
          <w:szCs w:val="24"/>
          <w:lang w:val="en-US"/>
        </w:rPr>
        <w:t>.</w:t>
      </w:r>
    </w:p>
    <w:p w:rsidR="00F4470E" w:rsidRPr="00E65F1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5F14">
        <w:rPr>
          <w:rFonts w:ascii="Times New Roman" w:hAnsi="Times New Roman"/>
          <w:sz w:val="24"/>
          <w:szCs w:val="24"/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E65F14">
        <w:rPr>
          <w:rFonts w:ascii="Times New Roman" w:hAnsi="Times New Roman"/>
          <w:bCs/>
          <w:sz w:val="24"/>
          <w:szCs w:val="24"/>
          <w:lang w:val="sr-Cyrl-CS"/>
        </w:rPr>
        <w:t xml:space="preserve">краће време </w:t>
      </w:r>
      <w:r w:rsidRPr="00E65F14">
        <w:rPr>
          <w:rFonts w:ascii="Times New Roman" w:hAnsi="Times New Roman"/>
          <w:bCs/>
          <w:sz w:val="24"/>
          <w:szCs w:val="24"/>
        </w:rPr>
        <w:t>испоруке</w:t>
      </w:r>
      <w:r w:rsidR="00303BD1">
        <w:rPr>
          <w:rFonts w:ascii="Times New Roman" w:hAnsi="Times New Roman"/>
          <w:bCs/>
          <w:sz w:val="24"/>
          <w:szCs w:val="24"/>
        </w:rPr>
        <w:t xml:space="preserve"> предмета набавке</w:t>
      </w:r>
      <w:r w:rsidRPr="00E65F14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E65F14">
        <w:rPr>
          <w:rFonts w:ascii="Times New Roman" w:hAnsi="Times New Roman"/>
          <w:bCs/>
          <w:sz w:val="24"/>
          <w:szCs w:val="24"/>
          <w:u w:val="thick"/>
          <w:lang w:val="en-US"/>
        </w:rPr>
        <w:t xml:space="preserve">  </w:t>
      </w:r>
    </w:p>
    <w:p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ПОДНОШЕЊЕ ПОНУДА:</w:t>
      </w:r>
    </w:p>
    <w:p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 xml:space="preserve">Рок за подношење понуда је до </w:t>
      </w:r>
      <w:r w:rsidRPr="00F353D4">
        <w:rPr>
          <w:rFonts w:ascii="Times New Roman" w:hAnsi="Times New Roman"/>
          <w:sz w:val="24"/>
          <w:szCs w:val="24"/>
          <w:u w:val="single"/>
        </w:rPr>
        <w:t>14</w:t>
      </w:r>
      <w:r w:rsidRPr="00F353D4">
        <w:rPr>
          <w:rFonts w:ascii="Times New Roman" w:hAnsi="Times New Roman"/>
          <w:sz w:val="24"/>
          <w:szCs w:val="24"/>
          <w:u w:val="single"/>
          <w:lang w:val="en-US"/>
        </w:rPr>
        <w:t>.11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 xml:space="preserve">.2024. године до </w:t>
      </w:r>
      <w:r w:rsidRPr="00F353D4">
        <w:rPr>
          <w:rFonts w:ascii="Times New Roman" w:hAnsi="Times New Roman"/>
          <w:sz w:val="24"/>
          <w:szCs w:val="24"/>
          <w:u w:val="single"/>
          <w:lang w:val="en-US"/>
        </w:rPr>
        <w:t>12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>,00 часова.</w:t>
      </w:r>
    </w:p>
    <w:p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CB48B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Попуњена, потписана и оверена понуда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може се послати препорученом поштом на адресу Наручиоца, </w:t>
      </w:r>
      <w:r w:rsidRPr="00F353D4">
        <w:rPr>
          <w:rFonts w:ascii="Times New Roman" w:hAnsi="Times New Roman"/>
          <w:sz w:val="24"/>
          <w:szCs w:val="24"/>
          <w:lang w:val="en-US"/>
        </w:rPr>
        <w:t>Лицеја Кнежевине Србије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118 или послати 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>скенирана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 на е-маил адресу: </w:t>
      </w:r>
      <w:hyperlink r:id="rId9" w:history="1">
        <w:r w:rsidRPr="00F353D4">
          <w:rPr>
            <w:rStyle w:val="Hyperlink"/>
            <w:rFonts w:ascii="Times New Roman" w:hAnsi="Times New Roman"/>
            <w:sz w:val="24"/>
            <w:szCs w:val="24"/>
            <w:lang w:val="en-US"/>
          </w:rPr>
          <w:t>miljana.ivanovic@ekonomski.org</w:t>
        </w:r>
      </w:hyperlink>
      <w:r w:rsidRPr="00F353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>до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истека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 рока за подношење понуда.</w:t>
      </w:r>
    </w:p>
    <w:p w:rsidR="00F4470E" w:rsidRPr="00F353D4" w:rsidRDefault="00CB48B4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55B3">
        <w:rPr>
          <w:rFonts w:ascii="Times New Roman" w:hAnsi="Times New Roman"/>
          <w:sz w:val="24"/>
          <w:szCs w:val="24"/>
          <w:lang w:val="sr-Cyrl-CS"/>
        </w:rPr>
        <w:t xml:space="preserve">Понуда се може поднети и у форми предрачуна са назнаком тражених података и контакт нформација. </w:t>
      </w:r>
      <w:r w:rsidR="00F4470E" w:rsidRPr="00F353D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Наручилац ће вршити избор најповољније понуде на основу предвиђеног критеријума.</w:t>
      </w:r>
    </w:p>
    <w:p w:rsidR="00303BD1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F4470E" w:rsidRPr="00F353D4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 xml:space="preserve">Заинтересовани </w:t>
      </w:r>
      <w:r w:rsidRPr="00F353D4">
        <w:rPr>
          <w:rFonts w:ascii="Times New Roman" w:hAnsi="Times New Roman"/>
          <w:sz w:val="24"/>
          <w:szCs w:val="24"/>
          <w:lang w:val="en-US"/>
        </w:rPr>
        <w:t>привредни субјекти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 могу преузети конкурсну документацију на интернет страници </w:t>
      </w:r>
      <w:r w:rsidRPr="00F353D4">
        <w:rPr>
          <w:rFonts w:ascii="Times New Roman" w:hAnsi="Times New Roman"/>
          <w:sz w:val="24"/>
          <w:szCs w:val="24"/>
          <w:lang w:val="en-US"/>
        </w:rPr>
        <w:t>Н</w:t>
      </w:r>
      <w:r w:rsidRPr="00F353D4">
        <w:rPr>
          <w:rFonts w:ascii="Times New Roman" w:hAnsi="Times New Roman"/>
          <w:sz w:val="24"/>
          <w:szCs w:val="24"/>
          <w:lang w:val="sr-Cyrl-CS"/>
        </w:rPr>
        <w:t>аручиоца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Pr="00F353D4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https://www.ekfak.kg.ac.rs/sr/fakultet-menu/javne-nabavke</w:t>
        </w:r>
      </w:hyperlink>
      <w:r w:rsidRPr="00F353D4">
        <w:rPr>
          <w:rFonts w:ascii="Times New Roman" w:hAnsi="Times New Roman"/>
          <w:sz w:val="24"/>
          <w:szCs w:val="24"/>
          <w:lang w:val="en-US"/>
        </w:rPr>
        <w:t>.</w:t>
      </w:r>
    </w:p>
    <w:p w:rsidR="000455C3" w:rsidRPr="00303BD1" w:rsidRDefault="00303BD1" w:rsidP="00303B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Pr="00F353D4">
        <w:rPr>
          <w:rFonts w:ascii="Times New Roman" w:hAnsi="Times New Roman"/>
          <w:b/>
          <w:bCs/>
          <w:sz w:val="24"/>
          <w:szCs w:val="24"/>
          <w:lang w:val="sr-Cyrl-CS"/>
        </w:rPr>
        <w:t>ОБРАЗАЦ ПОНУДЕ</w:t>
      </w:r>
      <w:r w:rsidRPr="00F353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F353D4" w:rsidRPr="002E04F4" w:rsidRDefault="00F353D4" w:rsidP="002E0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E04F4">
        <w:rPr>
          <w:rFonts w:ascii="Times New Roman" w:hAnsi="Times New Roman"/>
          <w:iCs/>
          <w:sz w:val="24"/>
          <w:szCs w:val="24"/>
          <w:lang w:val="en-US"/>
        </w:rPr>
        <w:t>Понуда бр. ________________ од __________________ за набавку</w:t>
      </w:r>
      <w:r w:rsidR="00303BD1">
        <w:rPr>
          <w:rFonts w:ascii="Times New Roman" w:hAnsi="Times New Roman"/>
          <w:iCs/>
          <w:sz w:val="24"/>
          <w:szCs w:val="24"/>
        </w:rPr>
        <w:t xml:space="preserve"> добара-</w:t>
      </w:r>
      <w:r w:rsidRPr="002E04F4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r w:rsidRPr="002E04F4">
        <w:rPr>
          <w:rFonts w:ascii="Times New Roman" w:hAnsi="Times New Roman"/>
          <w:sz w:val="24"/>
          <w:szCs w:val="24"/>
        </w:rPr>
        <w:t>Канцеларијски намештај-Барски столови</w:t>
      </w:r>
      <w:r w:rsidRPr="002E04F4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2E04F4">
        <w:rPr>
          <w:rFonts w:ascii="Times New Roman" w:hAnsi="Times New Roman"/>
          <w:bCs/>
          <w:sz w:val="24"/>
          <w:szCs w:val="24"/>
          <w:lang w:val="sr-Cyrl-CS"/>
        </w:rPr>
        <w:t xml:space="preserve"> број </w:t>
      </w:r>
      <w:r w:rsidRPr="002E04F4">
        <w:rPr>
          <w:rFonts w:ascii="Times New Roman" w:hAnsi="Times New Roman"/>
          <w:bCs/>
          <w:i/>
          <w:sz w:val="24"/>
          <w:szCs w:val="24"/>
          <w:lang w:val="sr-Cyrl-CS"/>
        </w:rPr>
        <w:t>Н 15</w:t>
      </w:r>
      <w:r w:rsidRPr="002E04F4">
        <w:rPr>
          <w:rFonts w:ascii="Times New Roman" w:hAnsi="Times New Roman"/>
          <w:i/>
          <w:iCs/>
          <w:sz w:val="24"/>
          <w:szCs w:val="24"/>
          <w:lang w:val="sr-Cyrl-CS"/>
        </w:rPr>
        <w:t>/2024</w:t>
      </w:r>
      <w:r w:rsidRPr="002E04F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Наручиоца, </w:t>
      </w:r>
      <w:r w:rsidRPr="002E04F4">
        <w:rPr>
          <w:rFonts w:ascii="Times New Roman" w:hAnsi="Times New Roman"/>
          <w:iCs/>
          <w:sz w:val="24"/>
          <w:szCs w:val="24"/>
          <w:lang w:val="sr-Cyrl-CS"/>
        </w:rPr>
        <w:t>Економског факултета у Крагујевцу</w:t>
      </w:r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C70408" w:rsidRPr="00E65F14" w:rsidRDefault="00C7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790D" w:rsidRPr="00F353D4" w:rsidRDefault="00F353D4" w:rsidP="00F353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1) </w:t>
      </w:r>
      <w:r w:rsidR="005735BB" w:rsidRPr="00F353D4">
        <w:rPr>
          <w:rFonts w:ascii="Times New Roman" w:hAnsi="Times New Roman"/>
          <w:b/>
          <w:sz w:val="24"/>
          <w:szCs w:val="24"/>
          <w:lang w:val="sr-Cyrl-CS"/>
        </w:rPr>
        <w:t>Техничке карактеристике, спецификација и структура цене,</w:t>
      </w:r>
      <w:r w:rsidR="00833BD6" w:rsidRPr="00F353D4">
        <w:rPr>
          <w:rFonts w:ascii="Times New Roman" w:hAnsi="Times New Roman"/>
          <w:b/>
          <w:sz w:val="24"/>
          <w:szCs w:val="24"/>
        </w:rPr>
        <w:t xml:space="preserve"> цена,</w:t>
      </w:r>
      <w:r w:rsidR="005735BB" w:rsidRPr="00F353D4">
        <w:rPr>
          <w:rFonts w:ascii="Times New Roman" w:hAnsi="Times New Roman"/>
          <w:b/>
          <w:sz w:val="24"/>
          <w:szCs w:val="24"/>
          <w:lang w:val="sr-Cyrl-CS"/>
        </w:rPr>
        <w:t xml:space="preserve"> квалитет и количина</w:t>
      </w:r>
    </w:p>
    <w:tbl>
      <w:tblPr>
        <w:tblStyle w:val="TableGrid"/>
        <w:tblW w:w="8755" w:type="dxa"/>
        <w:tblLook w:val="04A0"/>
      </w:tblPr>
      <w:tblGrid>
        <w:gridCol w:w="694"/>
        <w:gridCol w:w="3655"/>
        <w:gridCol w:w="1229"/>
        <w:gridCol w:w="1334"/>
        <w:gridCol w:w="1843"/>
      </w:tblGrid>
      <w:tr w:rsidR="00F4470E" w:rsidRPr="00E65F14" w:rsidTr="002E04F4">
        <w:trPr>
          <w:trHeight w:val="1412"/>
        </w:trPr>
        <w:tc>
          <w:tcPr>
            <w:tcW w:w="694" w:type="dxa"/>
            <w:vAlign w:val="bottom"/>
          </w:tcPr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Ред. бр.</w:t>
            </w:r>
          </w:p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bottom"/>
          </w:tcPr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Назив и опис ставке</w:t>
            </w:r>
          </w:p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bottom"/>
          </w:tcPr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Количина</w:t>
            </w:r>
          </w:p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bottom"/>
          </w:tcPr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Цена по јединици без ПДВ-а</w:t>
            </w:r>
          </w:p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Укупна цена без ПДВ-а</w:t>
            </w:r>
          </w:p>
          <w:p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5 = 3x4</w:t>
            </w:r>
          </w:p>
        </w:tc>
      </w:tr>
      <w:tr w:rsidR="00F4470E" w:rsidRPr="00E65F14" w:rsidTr="002E04F4">
        <w:tc>
          <w:tcPr>
            <w:tcW w:w="694" w:type="dxa"/>
            <w:vAlign w:val="center"/>
          </w:tcPr>
          <w:p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center"/>
          </w:tcPr>
          <w:p w:rsidR="00F4470E" w:rsidRPr="00E65F14" w:rsidRDefault="00E65F14" w:rsidP="00EF2820">
            <w:pPr>
              <w:spacing w:after="0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Барски сто, склопив, пластич</w:t>
            </w:r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на плоча, челична конструкција</w:t>
            </w:r>
            <w:r w:rsidR="00883815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;</w:t>
            </w:r>
          </w:p>
          <w:p w:rsidR="00E65F14" w:rsidRPr="00E65F14" w:rsidRDefault="00E65F14" w:rsidP="0088381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Димензије стола: висина 110 цм, пречник 80 цм, у сивој боји </w:t>
            </w:r>
          </w:p>
        </w:tc>
        <w:tc>
          <w:tcPr>
            <w:tcW w:w="1229" w:type="dxa"/>
            <w:vAlign w:val="center"/>
          </w:tcPr>
          <w:p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70E" w:rsidRPr="00E65F14" w:rsidTr="002E04F4">
        <w:trPr>
          <w:trHeight w:val="1097"/>
        </w:trPr>
        <w:tc>
          <w:tcPr>
            <w:tcW w:w="694" w:type="dxa"/>
            <w:vAlign w:val="center"/>
          </w:tcPr>
          <w:p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F4470E" w:rsidRPr="00E65F14" w:rsidRDefault="00883815" w:rsidP="0088381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Столњак/навлака 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за 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од растегљивог материјала са ластишем,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пречник стола од 80 цм, која прекрива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цео сто (облик сукњице), у белој боји</w:t>
            </w:r>
          </w:p>
        </w:tc>
        <w:tc>
          <w:tcPr>
            <w:tcW w:w="1229" w:type="dxa"/>
            <w:vAlign w:val="center"/>
          </w:tcPr>
          <w:p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  <w:r w:rsidR="00E65F14" w:rsidRPr="00E6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14" w:rsidRPr="00E65F14" w:rsidTr="002E04F4">
        <w:trPr>
          <w:trHeight w:val="1097"/>
        </w:trPr>
        <w:tc>
          <w:tcPr>
            <w:tcW w:w="694" w:type="dxa"/>
            <w:vAlign w:val="center"/>
          </w:tcPr>
          <w:p w:rsidR="00E65F14" w:rsidRPr="00E65F14" w:rsidRDefault="00E65F14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:rsidR="00E65F14" w:rsidRPr="00E65F14" w:rsidRDefault="00883815" w:rsidP="00E65F14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Столњак/навлака  за сто од растегљивог материјала са ластишем, за пречник стола од 80 цм, која прекрива цео сто (облик сукњ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ице)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, у црној боји</w:t>
            </w:r>
          </w:p>
        </w:tc>
        <w:tc>
          <w:tcPr>
            <w:tcW w:w="1229" w:type="dxa"/>
            <w:vAlign w:val="center"/>
          </w:tcPr>
          <w:p w:rsidR="00E65F14" w:rsidRPr="00E65F14" w:rsidRDefault="00E65F14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E65F14" w:rsidRPr="00E65F14" w:rsidRDefault="00E65F14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5F14" w:rsidRPr="00E65F14" w:rsidRDefault="00E65F14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70E" w:rsidRPr="00E65F14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70E" w:rsidRPr="00F353D4" w:rsidRDefault="00F353D4" w:rsidP="001A3F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УКУПНА ЦЕНА БЕЗ ПДВ-а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470E" w:rsidRPr="00E65F14" w:rsidRDefault="00F4470E" w:rsidP="00F4470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3D4" w:rsidRPr="00E65F14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3D4" w:rsidRDefault="00F353D4" w:rsidP="001A3F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Износ ПДВ-а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3D4" w:rsidRPr="00E65F14" w:rsidRDefault="00F353D4" w:rsidP="00F4470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70E" w:rsidRPr="00E65F14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vAlign w:val="center"/>
          </w:tcPr>
          <w:p w:rsidR="00F4470E" w:rsidRPr="00F353D4" w:rsidRDefault="00F353D4" w:rsidP="001A3F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ЦЕНА СА ПДВ-ом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F4470E" w:rsidRPr="00E65F14" w:rsidRDefault="00F4470E" w:rsidP="00F4470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6AD7" w:rsidRPr="00E65F14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46AD7" w:rsidRPr="00F353D4" w:rsidRDefault="00F86DBF" w:rsidP="00F353D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53D4">
        <w:rPr>
          <w:rFonts w:ascii="Times New Roman" w:hAnsi="Times New Roman"/>
          <w:b/>
          <w:sz w:val="28"/>
          <w:szCs w:val="28"/>
          <w:u w:val="single"/>
        </w:rPr>
        <w:t>Трошкове испоруке</w:t>
      </w:r>
      <w:r w:rsidR="00303BD1">
        <w:rPr>
          <w:rFonts w:ascii="Times New Roman" w:hAnsi="Times New Roman"/>
          <w:b/>
          <w:sz w:val="28"/>
          <w:szCs w:val="28"/>
          <w:u w:val="single"/>
        </w:rPr>
        <w:t xml:space="preserve"> добара</w:t>
      </w:r>
      <w:r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на адресу Наручиоца обавезно </w:t>
      </w:r>
      <w:r w:rsidRPr="00F353D4">
        <w:rPr>
          <w:rFonts w:ascii="Times New Roman" w:hAnsi="Times New Roman"/>
          <w:b/>
          <w:sz w:val="28"/>
          <w:szCs w:val="28"/>
          <w:u w:val="single"/>
        </w:rPr>
        <w:t>урач</w:t>
      </w:r>
      <w:r w:rsidR="00B46AD7" w:rsidRPr="00F353D4">
        <w:rPr>
          <w:rFonts w:ascii="Times New Roman" w:hAnsi="Times New Roman"/>
          <w:b/>
          <w:sz w:val="28"/>
          <w:szCs w:val="28"/>
          <w:u w:val="single"/>
        </w:rPr>
        <w:t>унати у цену</w:t>
      </w:r>
      <w:r w:rsidR="00F4470E" w:rsidRPr="00F353D4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353D4">
        <w:rPr>
          <w:rFonts w:ascii="Times New Roman" w:hAnsi="Times New Roman"/>
          <w:b/>
          <w:sz w:val="24"/>
          <w:szCs w:val="24"/>
          <w:lang w:val="en-US"/>
        </w:rPr>
        <w:t>понуђач је у систему ПДВ-а:                ДА              НЕ                            - заокружити</w:t>
      </w:r>
    </w:p>
    <w:p w:rsid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Напомен</w:t>
      </w:r>
      <w:r>
        <w:rPr>
          <w:rFonts w:ascii="Times New Roman" w:hAnsi="Times New Roman"/>
          <w:b/>
          <w:sz w:val="24"/>
          <w:szCs w:val="24"/>
        </w:rPr>
        <w:t>а</w:t>
      </w:r>
      <w:r w:rsidRPr="00F353D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:rsidR="00883815" w:rsidRPr="002E04F4" w:rsidRDefault="00F353D4" w:rsidP="00883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2E04F4">
        <w:rPr>
          <w:rFonts w:ascii="Times New Roman" w:hAnsi="Times New Roman"/>
          <w:sz w:val="24"/>
          <w:szCs w:val="24"/>
          <w:lang w:val="en-US"/>
        </w:rPr>
        <w:t>Уколико понуђач није у систему ПДВ-а, не треба да попуњава позицију „</w:t>
      </w:r>
      <w:r w:rsidRPr="002E04F4">
        <w:rPr>
          <w:rFonts w:ascii="Times New Roman" w:hAnsi="Times New Roman"/>
          <w:sz w:val="24"/>
          <w:szCs w:val="24"/>
        </w:rPr>
        <w:t>УКУПНА ЦЕНА СА ПДВ-ом</w:t>
      </w:r>
      <w:r w:rsidRPr="002E04F4">
        <w:rPr>
          <w:rFonts w:ascii="Times New Roman" w:hAnsi="Times New Roman"/>
          <w:sz w:val="24"/>
          <w:szCs w:val="24"/>
          <w:lang w:val="sr-Cyrl-CS"/>
        </w:rPr>
        <w:t>“.</w:t>
      </w:r>
    </w:p>
    <w:p w:rsidR="00F353D4" w:rsidRPr="00F353D4" w:rsidRDefault="00883815" w:rsidP="00EA3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  <w:r w:rsidR="00F353D4" w:rsidRPr="00F353D4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7"/>
        <w:gridCol w:w="2408"/>
      </w:tblGrid>
      <w:tr w:rsidR="00F353D4" w:rsidRPr="00F353D4" w:rsidTr="00F353D4">
        <w:trPr>
          <w:trHeight w:val="680"/>
          <w:jc w:val="center"/>
        </w:trPr>
        <w:tc>
          <w:tcPr>
            <w:tcW w:w="3663" w:type="pct"/>
            <w:tcBorders>
              <w:top w:val="single" w:sz="4" w:space="0" w:color="auto"/>
            </w:tcBorders>
          </w:tcPr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Рок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испоруке</w:t>
            </w:r>
          </w:p>
        </w:tc>
        <w:tc>
          <w:tcPr>
            <w:tcW w:w="1337" w:type="pct"/>
            <w:tcBorders>
              <w:top w:val="single" w:sz="4" w:space="0" w:color="auto"/>
            </w:tcBorders>
          </w:tcPr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 дана</w:t>
            </w:r>
          </w:p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353D4" w:rsidRPr="00F353D4" w:rsidTr="00F353D4">
        <w:trPr>
          <w:trHeight w:val="794"/>
          <w:jc w:val="center"/>
        </w:trPr>
        <w:tc>
          <w:tcPr>
            <w:tcW w:w="3663" w:type="pct"/>
            <w:vAlign w:val="center"/>
          </w:tcPr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Рок важења понуде </w:t>
            </w:r>
          </w:p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____ 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:rsidR="00F353D4" w:rsidRPr="00F353D4" w:rsidRDefault="00883815" w:rsidP="00F35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F353D4" w:rsidRDefault="00F353D4" w:rsidP="008838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883815" w:rsidRPr="009D4463" w:rsidRDefault="00883815" w:rsidP="00883815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:rsidR="00883815" w:rsidRDefault="00883815" w:rsidP="00883815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 случају рекламације, изабрани понуђач је дужан да отклони грешку у најкраћем могућ</w:t>
      </w:r>
      <w:r>
        <w:rPr>
          <w:rFonts w:ascii="Times New Roman" w:hAnsi="Times New Roman"/>
          <w:sz w:val="24"/>
          <w:szCs w:val="24"/>
          <w:lang w:val="sr-Cyrl-CS"/>
        </w:rPr>
        <w:t>ем року од улагања рекламације Н</w:t>
      </w:r>
      <w:r w:rsidRPr="009D4463">
        <w:rPr>
          <w:rFonts w:ascii="Times New Roman" w:hAnsi="Times New Roman"/>
          <w:sz w:val="24"/>
          <w:szCs w:val="24"/>
          <w:lang w:val="sr-Cyrl-CS"/>
        </w:rPr>
        <w:t>аручиоца.</w:t>
      </w:r>
    </w:p>
    <w:p w:rsidR="00F353D4" w:rsidRDefault="00F353D4" w:rsidP="00883815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Цена је фиксна и не може се мењати током трајања уговора.</w:t>
      </w:r>
    </w:p>
    <w:p w:rsidR="00883815" w:rsidRPr="00F353D4" w:rsidRDefault="00883815" w:rsidP="00F353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3815" w:rsidRPr="009D4463" w:rsidRDefault="00883815" w:rsidP="00883815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353D4" w:rsidRPr="00F353D4" w:rsidRDefault="00F353D4" w:rsidP="00F35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B46AD7" w:rsidRPr="00E65F14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</w:rPr>
        <w:br w:type="page"/>
      </w:r>
    </w:p>
    <w:p w:rsidR="00B46AD7" w:rsidRPr="00E65F14" w:rsidRDefault="00B46AD7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lastRenderedPageBreak/>
        <w:t>2) 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Адреса </w:t>
            </w:r>
            <w:r w:rsidR="00E65F14"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седишта</w:t>
            </w: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303BD1">
      <w:footerReference w:type="default" r:id="rId11"/>
      <w:pgSz w:w="11906" w:h="16838"/>
      <w:pgMar w:top="1134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6CC" w:rsidRDefault="006636CC" w:rsidP="00F76A41">
      <w:pPr>
        <w:spacing w:after="0" w:line="240" w:lineRule="auto"/>
      </w:pPr>
      <w:r>
        <w:separator/>
      </w:r>
    </w:p>
  </w:endnote>
  <w:endnote w:type="continuationSeparator" w:id="0">
    <w:p w:rsidR="006636CC" w:rsidRDefault="006636CC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:rsidR="00F353D4" w:rsidRPr="00F76A41" w:rsidRDefault="006D2A7F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353D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C37C26">
          <w:rPr>
            <w:b/>
            <w:noProof/>
          </w:rPr>
          <w:t>2</w:t>
        </w:r>
        <w:r w:rsidRPr="00F76A41">
          <w:rPr>
            <w:b/>
          </w:rPr>
          <w:fldChar w:fldCharType="end"/>
        </w:r>
      </w:p>
    </w:sdtContent>
  </w:sdt>
  <w:p w:rsidR="00F353D4" w:rsidRPr="00F76A41" w:rsidRDefault="00F353D4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6CC" w:rsidRDefault="006636CC" w:rsidP="00F76A41">
      <w:pPr>
        <w:spacing w:after="0" w:line="240" w:lineRule="auto"/>
      </w:pPr>
      <w:r>
        <w:separator/>
      </w:r>
    </w:p>
  </w:footnote>
  <w:footnote w:type="continuationSeparator" w:id="0">
    <w:p w:rsidR="006636CC" w:rsidRDefault="006636CC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45167"/>
    <w:multiLevelType w:val="hybridMultilevel"/>
    <w:tmpl w:val="B4722D5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FB2482"/>
    <w:multiLevelType w:val="hybridMultilevel"/>
    <w:tmpl w:val="00BC8C8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0">
    <w:nsid w:val="691F0DAF"/>
    <w:multiLevelType w:val="hybridMultilevel"/>
    <w:tmpl w:val="6754794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36CB7"/>
    <w:multiLevelType w:val="hybridMultilevel"/>
    <w:tmpl w:val="A1D4B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4"/>
    <w:lvlOverride w:ilvl="0">
      <w:startOverride w:val="7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C0"/>
    <w:rsid w:val="00027401"/>
    <w:rsid w:val="000274D8"/>
    <w:rsid w:val="00027863"/>
    <w:rsid w:val="000455C3"/>
    <w:rsid w:val="00081A62"/>
    <w:rsid w:val="00086E45"/>
    <w:rsid w:val="000926B3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6E1A"/>
    <w:rsid w:val="001176F3"/>
    <w:rsid w:val="00130E9C"/>
    <w:rsid w:val="001445AD"/>
    <w:rsid w:val="00147B9C"/>
    <w:rsid w:val="00150C95"/>
    <w:rsid w:val="001717F7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4D41"/>
    <w:rsid w:val="00275C52"/>
    <w:rsid w:val="00277D34"/>
    <w:rsid w:val="002915F5"/>
    <w:rsid w:val="002A544E"/>
    <w:rsid w:val="002C1FCD"/>
    <w:rsid w:val="002C7CC2"/>
    <w:rsid w:val="002D13E4"/>
    <w:rsid w:val="002D1517"/>
    <w:rsid w:val="002D5D10"/>
    <w:rsid w:val="002E04F4"/>
    <w:rsid w:val="002F3658"/>
    <w:rsid w:val="002F78EA"/>
    <w:rsid w:val="00301394"/>
    <w:rsid w:val="00302023"/>
    <w:rsid w:val="00303BD1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C1B5B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273C0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36CC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2A7F"/>
    <w:rsid w:val="006D69F2"/>
    <w:rsid w:val="006E115C"/>
    <w:rsid w:val="006E29A9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3815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67B1"/>
    <w:rsid w:val="00A427CF"/>
    <w:rsid w:val="00A755DF"/>
    <w:rsid w:val="00A80207"/>
    <w:rsid w:val="00A842F2"/>
    <w:rsid w:val="00A849C3"/>
    <w:rsid w:val="00A9478D"/>
    <w:rsid w:val="00AA47C4"/>
    <w:rsid w:val="00AB4273"/>
    <w:rsid w:val="00AE5E58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459B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37C26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48B4"/>
    <w:rsid w:val="00CB7C4D"/>
    <w:rsid w:val="00CC06F5"/>
    <w:rsid w:val="00CC2689"/>
    <w:rsid w:val="00CD70A5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1CEE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65F14"/>
    <w:rsid w:val="00E704B4"/>
    <w:rsid w:val="00E7515E"/>
    <w:rsid w:val="00E7790D"/>
    <w:rsid w:val="00E8338D"/>
    <w:rsid w:val="00E92F21"/>
    <w:rsid w:val="00EA09E5"/>
    <w:rsid w:val="00EA3E67"/>
    <w:rsid w:val="00EE4EE1"/>
    <w:rsid w:val="00EF0858"/>
    <w:rsid w:val="00EF2820"/>
    <w:rsid w:val="00EF3E80"/>
    <w:rsid w:val="00EF4D29"/>
    <w:rsid w:val="00F10EE4"/>
    <w:rsid w:val="00F14AAD"/>
    <w:rsid w:val="00F15DFF"/>
    <w:rsid w:val="00F21596"/>
    <w:rsid w:val="00F241ED"/>
    <w:rsid w:val="00F272CE"/>
    <w:rsid w:val="00F353D4"/>
    <w:rsid w:val="00F36971"/>
    <w:rsid w:val="00F4470E"/>
    <w:rsid w:val="00F60098"/>
    <w:rsid w:val="00F606A2"/>
    <w:rsid w:val="00F60A12"/>
    <w:rsid w:val="00F72C50"/>
    <w:rsid w:val="00F76A41"/>
    <w:rsid w:val="00F86DBF"/>
    <w:rsid w:val="00F9393F"/>
    <w:rsid w:val="00F96586"/>
    <w:rsid w:val="00FA2FB0"/>
    <w:rsid w:val="00FB0CB1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883815"/>
    <w:rPr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1EFC-F14E-4A44-8D59-61D16200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4282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Ratinac</dc:creator>
  <cp:lastModifiedBy>miljana.ivanovic</cp:lastModifiedBy>
  <cp:revision>11</cp:revision>
  <cp:lastPrinted>2023-11-30T11:03:00Z</cp:lastPrinted>
  <dcterms:created xsi:type="dcterms:W3CDTF">2024-02-28T07:10:00Z</dcterms:created>
  <dcterms:modified xsi:type="dcterms:W3CDTF">2024-11-12T13:41:00Z</dcterms:modified>
</cp:coreProperties>
</file>